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AF766" w14:textId="77777777" w:rsidR="00AA0403" w:rsidRDefault="00CC36D1" w:rsidP="00F85499">
      <w:pPr>
        <w:rPr>
          <w:rFonts w:asciiTheme="majorHAnsi" w:hAnsiTheme="majorHAnsi"/>
          <w:b/>
          <w:color w:val="404040" w:themeColor="text1" w:themeTint="BF"/>
          <w:sz w:val="40"/>
          <w:szCs w:val="40"/>
        </w:rPr>
      </w:pPr>
      <w:r>
        <w:rPr>
          <w:rFonts w:asciiTheme="majorHAnsi" w:hAnsiTheme="majorHAnsi"/>
          <w:b/>
          <w:color w:val="404040" w:themeColor="text1" w:themeTint="BF"/>
          <w:sz w:val="40"/>
          <w:szCs w:val="40"/>
        </w:rPr>
        <w:t>Registration of Ministries</w:t>
      </w:r>
    </w:p>
    <w:p w14:paraId="3252065B" w14:textId="77777777" w:rsidR="00052DE3" w:rsidRPr="0007218D" w:rsidRDefault="00052DE3" w:rsidP="00F85499">
      <w:pPr>
        <w:rPr>
          <w:rFonts w:asciiTheme="majorHAnsi" w:hAnsiTheme="majorHAnsi"/>
          <w:b/>
          <w:color w:val="404040" w:themeColor="text1" w:themeTint="BF"/>
          <w:sz w:val="40"/>
          <w:szCs w:val="40"/>
        </w:rPr>
      </w:pPr>
    </w:p>
    <w:p w14:paraId="0FCAA61B" w14:textId="77777777" w:rsidR="00052DE3" w:rsidRPr="00052DE3" w:rsidRDefault="00052DE3" w:rsidP="00052DE3">
      <w:pPr>
        <w:rPr>
          <w:rFonts w:asciiTheme="majorHAnsi" w:hAnsiTheme="majorHAnsi"/>
          <w:b/>
          <w:color w:val="404040" w:themeColor="text1" w:themeTint="BF"/>
          <w:sz w:val="32"/>
          <w:szCs w:val="32"/>
        </w:rPr>
      </w:pPr>
      <w:r w:rsidRPr="00052DE3">
        <w:rPr>
          <w:rFonts w:asciiTheme="majorHAnsi" w:hAnsiTheme="majorHAnsi"/>
          <w:b/>
          <w:color w:val="404040" w:themeColor="text1" w:themeTint="BF"/>
          <w:sz w:val="32"/>
          <w:szCs w:val="32"/>
        </w:rPr>
        <w:t>Return from Suspension Application Form</w:t>
      </w:r>
    </w:p>
    <w:p w14:paraId="6C531380" w14:textId="77777777" w:rsidR="00052DE3" w:rsidRPr="0007218D" w:rsidRDefault="00052DE3" w:rsidP="00052DE3">
      <w:pPr>
        <w:rPr>
          <w:rFonts w:asciiTheme="majorHAnsi" w:hAnsiTheme="majorHAnsi"/>
          <w:b/>
          <w:color w:val="404040" w:themeColor="text1" w:themeTint="BF"/>
          <w:sz w:val="32"/>
          <w:szCs w:val="32"/>
        </w:rPr>
      </w:pPr>
    </w:p>
    <w:p w14:paraId="4A201075" w14:textId="77777777" w:rsidR="00052DE3" w:rsidRDefault="00052DE3" w:rsidP="00052DE3">
      <w:pPr>
        <w:rPr>
          <w:rFonts w:asciiTheme="majorHAnsi" w:hAnsiTheme="majorHAnsi"/>
          <w:color w:val="404040" w:themeColor="text1" w:themeTint="BF"/>
          <w:sz w:val="28"/>
          <w:szCs w:val="28"/>
        </w:rPr>
      </w:pPr>
      <w:r w:rsidRPr="00052DE3">
        <w:rPr>
          <w:rFonts w:asciiTheme="majorHAnsi" w:hAnsiTheme="majorHAnsi"/>
          <w:color w:val="404040" w:themeColor="text1" w:themeTint="BF"/>
          <w:sz w:val="28"/>
          <w:szCs w:val="28"/>
        </w:rPr>
        <w:t>The Registration of Ministr</w:t>
      </w:r>
      <w:r w:rsidR="00F46FCB">
        <w:rPr>
          <w:rFonts w:asciiTheme="majorHAnsi" w:hAnsiTheme="majorHAnsi"/>
          <w:color w:val="404040" w:themeColor="text1" w:themeTint="BF"/>
          <w:sz w:val="28"/>
          <w:szCs w:val="28"/>
        </w:rPr>
        <w:t>ies</w:t>
      </w:r>
      <w:r w:rsidRPr="00052DE3">
        <w:rPr>
          <w:rFonts w:asciiTheme="majorHAnsi" w:hAnsiTheme="majorHAnsi"/>
          <w:color w:val="404040" w:themeColor="text1" w:themeTint="BF"/>
          <w:sz w:val="28"/>
          <w:szCs w:val="28"/>
        </w:rPr>
        <w:t xml:space="preserve"> Act (2017), section 28 states:</w:t>
      </w:r>
    </w:p>
    <w:p w14:paraId="4B243531" w14:textId="77777777" w:rsidR="00052DE3" w:rsidRPr="00052DE3" w:rsidRDefault="00052DE3" w:rsidP="00052DE3">
      <w:pPr>
        <w:rPr>
          <w:rFonts w:asciiTheme="majorHAnsi" w:hAnsiTheme="majorHAnsi"/>
          <w:color w:val="404040" w:themeColor="text1" w:themeTint="BF"/>
          <w:sz w:val="28"/>
          <w:szCs w:val="28"/>
        </w:rPr>
      </w:pPr>
    </w:p>
    <w:p w14:paraId="471966BA" w14:textId="77777777" w:rsidR="00052DE3" w:rsidRPr="00052DE3" w:rsidRDefault="00052DE3" w:rsidP="00052DE3">
      <w:pPr>
        <w:rPr>
          <w:rFonts w:asciiTheme="majorHAnsi" w:hAnsiTheme="majorHAnsi"/>
          <w:color w:val="404040" w:themeColor="text1" w:themeTint="BF"/>
          <w:sz w:val="28"/>
          <w:szCs w:val="28"/>
        </w:rPr>
      </w:pPr>
      <w:r w:rsidRPr="00052DE3">
        <w:rPr>
          <w:rFonts w:asciiTheme="majorHAnsi" w:hAnsiTheme="majorHAnsi"/>
          <w:color w:val="404040" w:themeColor="text1" w:themeTint="BF"/>
          <w:sz w:val="28"/>
          <w:szCs w:val="28"/>
        </w:rPr>
        <w:t>1.</w:t>
      </w:r>
      <w:r w:rsidRPr="00052DE3">
        <w:rPr>
          <w:rFonts w:asciiTheme="majorHAnsi" w:hAnsiTheme="majorHAnsi"/>
          <w:color w:val="404040" w:themeColor="text1" w:themeTint="BF"/>
          <w:sz w:val="28"/>
          <w:szCs w:val="28"/>
        </w:rPr>
        <w:tab/>
        <w:t xml:space="preserve">Applications shall be made to the Registration of Ministries Committee on a form specified by that Committee. In considering such applications, the Committee shall: </w:t>
      </w:r>
    </w:p>
    <w:p w14:paraId="3486C3D0" w14:textId="77777777" w:rsidR="00052DE3" w:rsidRPr="00052DE3" w:rsidRDefault="00052DE3" w:rsidP="00052DE3">
      <w:pPr>
        <w:ind w:left="720"/>
        <w:rPr>
          <w:rFonts w:asciiTheme="majorHAnsi" w:hAnsiTheme="majorHAnsi"/>
          <w:color w:val="404040" w:themeColor="text1" w:themeTint="BF"/>
          <w:sz w:val="28"/>
          <w:szCs w:val="28"/>
        </w:rPr>
      </w:pPr>
      <w:r w:rsidRPr="00052DE3">
        <w:rPr>
          <w:rFonts w:asciiTheme="majorHAnsi" w:hAnsiTheme="majorHAnsi"/>
          <w:color w:val="404040" w:themeColor="text1" w:themeTint="BF"/>
          <w:sz w:val="28"/>
          <w:szCs w:val="28"/>
        </w:rPr>
        <w:t>1.</w:t>
      </w:r>
      <w:r w:rsidRPr="00052DE3">
        <w:rPr>
          <w:rFonts w:asciiTheme="majorHAnsi" w:hAnsiTheme="majorHAnsi"/>
          <w:color w:val="404040" w:themeColor="text1" w:themeTint="BF"/>
          <w:sz w:val="28"/>
          <w:szCs w:val="28"/>
        </w:rPr>
        <w:tab/>
        <w:t>(i</w:t>
      </w:r>
      <w:proofErr w:type="gramStart"/>
      <w:r w:rsidRPr="00052DE3">
        <w:rPr>
          <w:rFonts w:asciiTheme="majorHAnsi" w:hAnsiTheme="majorHAnsi"/>
          <w:color w:val="404040" w:themeColor="text1" w:themeTint="BF"/>
          <w:sz w:val="28"/>
          <w:szCs w:val="28"/>
        </w:rPr>
        <w:t>)  invite</w:t>
      </w:r>
      <w:proofErr w:type="gramEnd"/>
      <w:r w:rsidRPr="00052DE3">
        <w:rPr>
          <w:rFonts w:asciiTheme="majorHAnsi" w:hAnsiTheme="majorHAnsi"/>
          <w:color w:val="404040" w:themeColor="text1" w:themeTint="BF"/>
          <w:sz w:val="28"/>
          <w:szCs w:val="28"/>
        </w:rPr>
        <w:t xml:space="preserve"> the Presbytery to which the individual is currently accountable, and, if different, also the Presbytery to which the individual was accountable at the time when the relevant suspension was imposed, to comment on the application. </w:t>
      </w:r>
    </w:p>
    <w:p w14:paraId="3112DF06" w14:textId="77777777" w:rsidR="00052DE3" w:rsidRPr="00052DE3" w:rsidRDefault="00052DE3" w:rsidP="00052DE3">
      <w:pPr>
        <w:ind w:left="720"/>
        <w:rPr>
          <w:rFonts w:asciiTheme="majorHAnsi" w:hAnsiTheme="majorHAnsi"/>
          <w:color w:val="404040" w:themeColor="text1" w:themeTint="BF"/>
          <w:sz w:val="28"/>
          <w:szCs w:val="28"/>
        </w:rPr>
      </w:pPr>
      <w:r w:rsidRPr="00052DE3">
        <w:rPr>
          <w:rFonts w:asciiTheme="majorHAnsi" w:hAnsiTheme="majorHAnsi"/>
          <w:color w:val="404040" w:themeColor="text1" w:themeTint="BF"/>
          <w:sz w:val="28"/>
          <w:szCs w:val="28"/>
        </w:rPr>
        <w:t>2.</w:t>
      </w:r>
      <w:r w:rsidRPr="00052DE3">
        <w:rPr>
          <w:rFonts w:asciiTheme="majorHAnsi" w:hAnsiTheme="majorHAnsi"/>
          <w:color w:val="404040" w:themeColor="text1" w:themeTint="BF"/>
          <w:sz w:val="28"/>
          <w:szCs w:val="28"/>
        </w:rPr>
        <w:tab/>
        <w:t>(ii</w:t>
      </w:r>
      <w:proofErr w:type="gramStart"/>
      <w:r w:rsidRPr="00052DE3">
        <w:rPr>
          <w:rFonts w:asciiTheme="majorHAnsi" w:hAnsiTheme="majorHAnsi"/>
          <w:color w:val="404040" w:themeColor="text1" w:themeTint="BF"/>
          <w:sz w:val="28"/>
          <w:szCs w:val="28"/>
        </w:rPr>
        <w:t>)  instruct</w:t>
      </w:r>
      <w:proofErr w:type="gramEnd"/>
      <w:r w:rsidRPr="00052DE3">
        <w:rPr>
          <w:rFonts w:asciiTheme="majorHAnsi" w:hAnsiTheme="majorHAnsi"/>
          <w:color w:val="404040" w:themeColor="text1" w:themeTint="BF"/>
          <w:sz w:val="28"/>
          <w:szCs w:val="28"/>
        </w:rPr>
        <w:t xml:space="preserve"> the applicant to provide two character references from individuals within the membership of the Church, at least one of whom must be a serving Minister or Deacon. </w:t>
      </w:r>
    </w:p>
    <w:p w14:paraId="3C02C890" w14:textId="77777777" w:rsidR="00CC36D1" w:rsidRDefault="00052DE3" w:rsidP="00052DE3">
      <w:pPr>
        <w:ind w:left="720"/>
        <w:rPr>
          <w:rFonts w:asciiTheme="majorHAnsi" w:hAnsiTheme="majorHAnsi"/>
          <w:color w:val="404040" w:themeColor="text1" w:themeTint="BF"/>
          <w:sz w:val="28"/>
          <w:szCs w:val="28"/>
        </w:rPr>
      </w:pPr>
      <w:r w:rsidRPr="00052DE3">
        <w:rPr>
          <w:rFonts w:asciiTheme="majorHAnsi" w:hAnsiTheme="majorHAnsi"/>
          <w:color w:val="404040" w:themeColor="text1" w:themeTint="BF"/>
          <w:sz w:val="28"/>
          <w:szCs w:val="28"/>
        </w:rPr>
        <w:t>3.</w:t>
      </w:r>
      <w:r w:rsidRPr="00052DE3">
        <w:rPr>
          <w:rFonts w:asciiTheme="majorHAnsi" w:hAnsiTheme="majorHAnsi"/>
          <w:color w:val="404040" w:themeColor="text1" w:themeTint="BF"/>
          <w:sz w:val="28"/>
          <w:szCs w:val="28"/>
        </w:rPr>
        <w:tab/>
        <w:t>(iii</w:t>
      </w:r>
      <w:proofErr w:type="gramStart"/>
      <w:r w:rsidRPr="00052DE3">
        <w:rPr>
          <w:rFonts w:asciiTheme="majorHAnsi" w:hAnsiTheme="majorHAnsi"/>
          <w:color w:val="404040" w:themeColor="text1" w:themeTint="BF"/>
          <w:sz w:val="28"/>
          <w:szCs w:val="28"/>
        </w:rPr>
        <w:t>)  consider</w:t>
      </w:r>
      <w:proofErr w:type="gramEnd"/>
      <w:r w:rsidRPr="00052DE3">
        <w:rPr>
          <w:rFonts w:asciiTheme="majorHAnsi" w:hAnsiTheme="majorHAnsi"/>
          <w:color w:val="404040" w:themeColor="text1" w:themeTint="BF"/>
          <w:sz w:val="28"/>
          <w:szCs w:val="28"/>
        </w:rPr>
        <w:t xml:space="preserve"> the personal circumstances of the applicant in accordance with the relevant sections of paragraph 2 of the Criteria for Assessment which are outlined in Schedule 2 of this Act.</w:t>
      </w:r>
    </w:p>
    <w:p w14:paraId="51D51EEB" w14:textId="77777777" w:rsidR="002748CE" w:rsidRPr="006723E9" w:rsidRDefault="002748CE" w:rsidP="00052DE3">
      <w:pPr>
        <w:ind w:left="720"/>
        <w:rPr>
          <w:rFonts w:asciiTheme="majorHAnsi" w:hAnsiTheme="majorHAnsi"/>
          <w:sz w:val="28"/>
          <w:szCs w:val="28"/>
        </w:rPr>
      </w:pPr>
      <w:r w:rsidRPr="006723E9">
        <w:rPr>
          <w:rFonts w:asciiTheme="majorHAnsi" w:hAnsiTheme="majorHAnsi"/>
          <w:sz w:val="28"/>
          <w:szCs w:val="28"/>
        </w:rPr>
        <w:t>4.</w:t>
      </w:r>
      <w:r w:rsidRPr="006723E9">
        <w:rPr>
          <w:rFonts w:asciiTheme="majorHAnsi" w:hAnsiTheme="majorHAnsi"/>
          <w:sz w:val="28"/>
          <w:szCs w:val="28"/>
        </w:rPr>
        <w:tab/>
        <w:t xml:space="preserve">(iv) invite the Recruitment Sub-Committee, as defined in the Safeguarding Act (Act XVI 2018), to comment on the application and adhere thereafter to the recommendations of that Sub-Committee. </w:t>
      </w:r>
    </w:p>
    <w:p w14:paraId="780FF8B5" w14:textId="77777777" w:rsidR="00F85499" w:rsidRPr="00087593" w:rsidRDefault="00F85499" w:rsidP="00F85499">
      <w:pPr>
        <w:rPr>
          <w:rFonts w:asciiTheme="majorHAnsi" w:hAnsiTheme="majorHAnsi"/>
          <w:color w:val="404040" w:themeColor="text1" w:themeTint="BF"/>
          <w:sz w:val="28"/>
          <w:szCs w:val="28"/>
        </w:rPr>
      </w:pPr>
    </w:p>
    <w:p w14:paraId="17C521B5" w14:textId="77777777" w:rsidR="00CC36D1" w:rsidRDefault="00CC36D1" w:rsidP="00CC36D1">
      <w:pPr>
        <w:rPr>
          <w:rFonts w:asciiTheme="majorHAnsi" w:hAnsiTheme="majorHAnsi"/>
          <w:color w:val="404040" w:themeColor="text1" w:themeTint="BF"/>
          <w:sz w:val="28"/>
          <w:szCs w:val="28"/>
        </w:rPr>
      </w:pPr>
      <w:r w:rsidRPr="00CC36D1">
        <w:rPr>
          <w:rFonts w:asciiTheme="majorHAnsi" w:hAnsiTheme="majorHAnsi"/>
          <w:color w:val="404040" w:themeColor="text1" w:themeTint="BF"/>
          <w:sz w:val="28"/>
          <w:szCs w:val="28"/>
        </w:rPr>
        <w:t>The completed form is to be signed by the applicant prior to submission for consideration by the Registration of Ministers Committee.  Once complete please send to:</w:t>
      </w:r>
    </w:p>
    <w:p w14:paraId="00AACA3D" w14:textId="77777777" w:rsidR="003F5071" w:rsidRPr="00CC36D1" w:rsidRDefault="003F5071" w:rsidP="00CC36D1">
      <w:pPr>
        <w:rPr>
          <w:rFonts w:asciiTheme="majorHAnsi" w:hAnsiTheme="majorHAnsi"/>
          <w:color w:val="404040" w:themeColor="text1" w:themeTint="BF"/>
          <w:sz w:val="28"/>
          <w:szCs w:val="28"/>
        </w:rPr>
      </w:pPr>
    </w:p>
    <w:p w14:paraId="331D4374" w14:textId="77777777" w:rsidR="00237500" w:rsidRPr="00237500" w:rsidRDefault="00237500" w:rsidP="00237500">
      <w:pPr>
        <w:rPr>
          <w:rFonts w:ascii="Calibri" w:eastAsia="MS Mincho" w:hAnsi="Calibri" w:cs="Times New Roman"/>
          <w:color w:val="404040" w:themeColor="text1" w:themeTint="BF"/>
          <w:sz w:val="28"/>
          <w:szCs w:val="28"/>
          <w:lang w:val="en-GB"/>
        </w:rPr>
      </w:pPr>
      <w:r w:rsidRPr="00237500">
        <w:rPr>
          <w:rFonts w:ascii="Calibri" w:eastAsia="MS Mincho" w:hAnsi="Calibri" w:cs="Times New Roman"/>
          <w:color w:val="404040" w:themeColor="text1" w:themeTint="BF"/>
          <w:sz w:val="28"/>
          <w:szCs w:val="28"/>
          <w:lang w:val="en-GB"/>
        </w:rPr>
        <w:t>Angus Mathieson (Rev)</w:t>
      </w:r>
    </w:p>
    <w:p w14:paraId="04B182F3" w14:textId="77777777" w:rsidR="00CC36D1" w:rsidRPr="00CC36D1" w:rsidRDefault="00CC36D1" w:rsidP="00CC36D1">
      <w:pPr>
        <w:rPr>
          <w:rFonts w:asciiTheme="majorHAnsi" w:hAnsiTheme="majorHAnsi"/>
          <w:color w:val="404040" w:themeColor="text1" w:themeTint="BF"/>
          <w:sz w:val="28"/>
          <w:szCs w:val="28"/>
        </w:rPr>
      </w:pPr>
      <w:r w:rsidRPr="00CC36D1">
        <w:rPr>
          <w:rFonts w:asciiTheme="majorHAnsi" w:hAnsiTheme="majorHAnsi"/>
          <w:color w:val="404040" w:themeColor="text1" w:themeTint="BF"/>
          <w:sz w:val="28"/>
          <w:szCs w:val="28"/>
        </w:rPr>
        <w:t>Clerk, Registration of Ministries Committee</w:t>
      </w:r>
    </w:p>
    <w:p w14:paraId="28F96009" w14:textId="77777777" w:rsidR="00CC36D1" w:rsidRDefault="00CC36D1" w:rsidP="00CC36D1">
      <w:pPr>
        <w:rPr>
          <w:rFonts w:asciiTheme="majorHAnsi" w:hAnsiTheme="majorHAnsi"/>
          <w:color w:val="404040" w:themeColor="text1" w:themeTint="BF"/>
          <w:sz w:val="28"/>
          <w:szCs w:val="28"/>
        </w:rPr>
      </w:pPr>
      <w:r w:rsidRPr="00CC36D1">
        <w:rPr>
          <w:rFonts w:asciiTheme="majorHAnsi" w:hAnsiTheme="majorHAnsi"/>
          <w:color w:val="404040" w:themeColor="text1" w:themeTint="BF"/>
          <w:sz w:val="28"/>
          <w:szCs w:val="28"/>
        </w:rPr>
        <w:t>Church of Scotland</w:t>
      </w:r>
    </w:p>
    <w:p w14:paraId="01E5FA80" w14:textId="77777777" w:rsidR="00CC36D1" w:rsidRPr="00CC36D1" w:rsidRDefault="00CC36D1" w:rsidP="00CC36D1">
      <w:pPr>
        <w:rPr>
          <w:rFonts w:asciiTheme="majorHAnsi" w:hAnsiTheme="majorHAnsi"/>
          <w:color w:val="404040" w:themeColor="text1" w:themeTint="BF"/>
          <w:sz w:val="28"/>
          <w:szCs w:val="28"/>
        </w:rPr>
      </w:pPr>
      <w:r w:rsidRPr="00CC36D1">
        <w:rPr>
          <w:rFonts w:asciiTheme="majorHAnsi" w:hAnsiTheme="majorHAnsi"/>
          <w:color w:val="404040" w:themeColor="text1" w:themeTint="BF"/>
          <w:sz w:val="28"/>
          <w:szCs w:val="28"/>
        </w:rPr>
        <w:t>121 George Street</w:t>
      </w:r>
      <w:r>
        <w:rPr>
          <w:rFonts w:asciiTheme="majorHAnsi" w:hAnsiTheme="majorHAnsi"/>
          <w:color w:val="404040" w:themeColor="text1" w:themeTint="BF"/>
          <w:sz w:val="28"/>
          <w:szCs w:val="28"/>
        </w:rPr>
        <w:t xml:space="preserve">, </w:t>
      </w:r>
      <w:r w:rsidRPr="00CC36D1">
        <w:rPr>
          <w:rFonts w:asciiTheme="majorHAnsi" w:hAnsiTheme="majorHAnsi"/>
          <w:color w:val="404040" w:themeColor="text1" w:themeTint="BF"/>
          <w:sz w:val="28"/>
          <w:szCs w:val="28"/>
        </w:rPr>
        <w:t>Edinburgh, EH2 4YN</w:t>
      </w:r>
    </w:p>
    <w:p w14:paraId="6EC7A553" w14:textId="77777777" w:rsidR="00CC36D1" w:rsidRDefault="00CC36D1" w:rsidP="00CC36D1">
      <w:pPr>
        <w:rPr>
          <w:rFonts w:asciiTheme="majorHAnsi" w:hAnsiTheme="majorHAnsi"/>
          <w:color w:val="404040" w:themeColor="text1" w:themeTint="BF"/>
          <w:sz w:val="28"/>
          <w:szCs w:val="28"/>
        </w:rPr>
      </w:pPr>
      <w:r w:rsidRPr="00CC36D1">
        <w:rPr>
          <w:rFonts w:asciiTheme="majorHAnsi" w:hAnsiTheme="majorHAnsi"/>
          <w:color w:val="404040" w:themeColor="text1" w:themeTint="BF"/>
          <w:sz w:val="28"/>
          <w:szCs w:val="28"/>
        </w:rPr>
        <w:t xml:space="preserve">Email:  </w:t>
      </w:r>
      <w:hyperlink r:id="rId8" w:history="1">
        <w:r w:rsidRPr="006359B7">
          <w:rPr>
            <w:rStyle w:val="Hyperlink"/>
            <w:rFonts w:asciiTheme="majorHAnsi" w:hAnsiTheme="majorHAnsi"/>
            <w:sz w:val="28"/>
            <w:szCs w:val="28"/>
          </w:rPr>
          <w:t>RegistrationofMinistries@churchofscotland.org.uk</w:t>
        </w:r>
      </w:hyperlink>
    </w:p>
    <w:p w14:paraId="7C1E58C6" w14:textId="77777777" w:rsidR="00CC36D1" w:rsidRPr="00CC36D1" w:rsidRDefault="00CC36D1" w:rsidP="00CC36D1">
      <w:pPr>
        <w:rPr>
          <w:rFonts w:asciiTheme="majorHAnsi" w:hAnsiTheme="majorHAnsi"/>
          <w:color w:val="404040" w:themeColor="text1" w:themeTint="BF"/>
          <w:sz w:val="28"/>
          <w:szCs w:val="28"/>
        </w:rPr>
      </w:pPr>
    </w:p>
    <w:p w14:paraId="3340A794" w14:textId="77777777" w:rsidR="0007218D" w:rsidRDefault="00CC36D1" w:rsidP="00CC36D1">
      <w:pPr>
        <w:rPr>
          <w:rFonts w:asciiTheme="majorHAnsi" w:hAnsiTheme="majorHAnsi"/>
          <w:color w:val="404040" w:themeColor="text1" w:themeTint="BF"/>
          <w:sz w:val="28"/>
          <w:szCs w:val="28"/>
        </w:rPr>
      </w:pPr>
      <w:r w:rsidRPr="00CC36D1">
        <w:rPr>
          <w:rFonts w:asciiTheme="majorHAnsi" w:hAnsiTheme="majorHAnsi"/>
          <w:color w:val="404040" w:themeColor="text1" w:themeTint="BF"/>
          <w:sz w:val="28"/>
          <w:szCs w:val="28"/>
        </w:rPr>
        <w:t>All information provided on this form will be shared for the purposes of administering the Register of Minist</w:t>
      </w:r>
      <w:r w:rsidR="00A96805">
        <w:rPr>
          <w:rFonts w:asciiTheme="majorHAnsi" w:hAnsiTheme="majorHAnsi"/>
          <w:color w:val="404040" w:themeColor="text1" w:themeTint="BF"/>
          <w:sz w:val="28"/>
          <w:szCs w:val="28"/>
        </w:rPr>
        <w:t>ry</w:t>
      </w:r>
      <w:r w:rsidRPr="00CC36D1">
        <w:rPr>
          <w:rFonts w:asciiTheme="majorHAnsi" w:hAnsiTheme="majorHAnsi"/>
          <w:color w:val="404040" w:themeColor="text1" w:themeTint="BF"/>
          <w:sz w:val="28"/>
          <w:szCs w:val="28"/>
        </w:rPr>
        <w:t xml:space="preserve"> for the Church of Scotland in accordance with The Registration of Minist</w:t>
      </w:r>
      <w:r w:rsidR="00F46FCB">
        <w:rPr>
          <w:rFonts w:asciiTheme="majorHAnsi" w:hAnsiTheme="majorHAnsi"/>
          <w:color w:val="404040" w:themeColor="text1" w:themeTint="BF"/>
          <w:sz w:val="28"/>
          <w:szCs w:val="28"/>
        </w:rPr>
        <w:t>ries</w:t>
      </w:r>
      <w:r w:rsidRPr="00CC36D1">
        <w:rPr>
          <w:rFonts w:asciiTheme="majorHAnsi" w:hAnsiTheme="majorHAnsi"/>
          <w:color w:val="404040" w:themeColor="text1" w:themeTint="BF"/>
          <w:sz w:val="28"/>
          <w:szCs w:val="28"/>
        </w:rPr>
        <w:t xml:space="preserve"> Act </w:t>
      </w:r>
      <w:r w:rsidR="00730B5D">
        <w:rPr>
          <w:rFonts w:asciiTheme="majorHAnsi" w:hAnsiTheme="majorHAnsi"/>
          <w:color w:val="404040" w:themeColor="text1" w:themeTint="BF"/>
          <w:sz w:val="28"/>
          <w:szCs w:val="28"/>
        </w:rPr>
        <w:t>2</w:t>
      </w:r>
      <w:r w:rsidRPr="00CC36D1">
        <w:rPr>
          <w:rFonts w:asciiTheme="majorHAnsi" w:hAnsiTheme="majorHAnsi"/>
          <w:color w:val="404040" w:themeColor="text1" w:themeTint="BF"/>
          <w:sz w:val="28"/>
          <w:szCs w:val="28"/>
        </w:rPr>
        <w:t xml:space="preserve"> (2017).</w:t>
      </w:r>
    </w:p>
    <w:p w14:paraId="5269B826" w14:textId="77777777" w:rsidR="0007218D" w:rsidRDefault="0007218D" w:rsidP="00CC36D1">
      <w:pPr>
        <w:rPr>
          <w:rFonts w:asciiTheme="majorHAnsi" w:hAnsiTheme="majorHAnsi"/>
          <w:color w:val="404040" w:themeColor="text1" w:themeTint="BF"/>
          <w:sz w:val="28"/>
          <w:szCs w:val="28"/>
        </w:rPr>
      </w:pPr>
    </w:p>
    <w:p w14:paraId="3CCA6C69" w14:textId="77777777" w:rsidR="0007218D" w:rsidRDefault="0007218D" w:rsidP="00CC36D1">
      <w:pPr>
        <w:rPr>
          <w:rFonts w:asciiTheme="majorHAnsi" w:hAnsiTheme="majorHAnsi"/>
          <w:color w:val="404040" w:themeColor="text1" w:themeTint="BF"/>
          <w:sz w:val="28"/>
          <w:szCs w:val="28"/>
        </w:rPr>
      </w:pPr>
    </w:p>
    <w:p w14:paraId="3CADD37C" w14:textId="77777777" w:rsidR="0007218D" w:rsidRDefault="0007218D" w:rsidP="00CC36D1">
      <w:pPr>
        <w:rPr>
          <w:rFonts w:asciiTheme="majorHAnsi" w:hAnsiTheme="majorHAnsi"/>
          <w:color w:val="404040" w:themeColor="text1" w:themeTint="BF"/>
          <w:sz w:val="28"/>
          <w:szCs w:val="28"/>
        </w:rPr>
      </w:pPr>
    </w:p>
    <w:p w14:paraId="7396FFA1" w14:textId="77777777" w:rsidR="00FD7BAC" w:rsidRDefault="00FD7BAC" w:rsidP="00CC36D1">
      <w:pPr>
        <w:rPr>
          <w:rFonts w:asciiTheme="majorHAnsi" w:hAnsiTheme="majorHAnsi"/>
          <w:color w:val="404040" w:themeColor="text1" w:themeTint="BF"/>
          <w:sz w:val="28"/>
          <w:szCs w:val="28"/>
        </w:rPr>
      </w:pPr>
    </w:p>
    <w:p w14:paraId="02D9BD8D" w14:textId="77777777" w:rsidR="00E92E56" w:rsidRDefault="00E92E56" w:rsidP="00CC36D1">
      <w:pPr>
        <w:rPr>
          <w:rFonts w:asciiTheme="majorHAnsi" w:hAnsiTheme="majorHAnsi"/>
          <w:color w:val="404040" w:themeColor="text1" w:themeTint="BF"/>
          <w:sz w:val="28"/>
          <w:szCs w:val="28"/>
        </w:rPr>
      </w:pPr>
      <w:r w:rsidRPr="00CC36D1">
        <w:rPr>
          <w:rFonts w:asciiTheme="majorHAnsi" w:hAnsiTheme="majorHAnsi"/>
          <w:noProof/>
          <w:color w:val="404040" w:themeColor="text1" w:themeTint="BF"/>
          <w:sz w:val="28"/>
          <w:szCs w:val="28"/>
          <w:lang w:val="en-GB" w:eastAsia="en-GB"/>
        </w:rPr>
        <mc:AlternateContent>
          <mc:Choice Requires="wps">
            <w:drawing>
              <wp:anchor distT="0" distB="0" distL="114300" distR="114300" simplePos="0" relativeHeight="251663360" behindDoc="0" locked="0" layoutInCell="1" allowOverlap="1" wp14:anchorId="1EDA40B5" wp14:editId="35F1352A">
                <wp:simplePos x="0" y="0"/>
                <wp:positionH relativeFrom="column">
                  <wp:posOffset>1905</wp:posOffset>
                </wp:positionH>
                <wp:positionV relativeFrom="paragraph">
                  <wp:posOffset>19685</wp:posOffset>
                </wp:positionV>
                <wp:extent cx="6715125" cy="0"/>
                <wp:effectExtent l="0" t="19050" r="9525" b="19050"/>
                <wp:wrapNone/>
                <wp:docPr id="10" name="Straight Connector 10"/>
                <wp:cNvGraphicFramePr/>
                <a:graphic xmlns:a="http://schemas.openxmlformats.org/drawingml/2006/main">
                  <a:graphicData uri="http://schemas.microsoft.com/office/word/2010/wordprocessingShape">
                    <wps:wsp>
                      <wps:cNvCnPr/>
                      <wps:spPr>
                        <a:xfrm>
                          <a:off x="0" y="0"/>
                          <a:ext cx="671512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5A2CA4"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5pt" to="528.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" strokecolor="windowText" strokeweight="2.25pt"/>
            </w:pict>
          </mc:Fallback>
        </mc:AlternateContent>
      </w:r>
    </w:p>
    <w:p w14:paraId="764979A6" w14:textId="77777777" w:rsidR="0007218D" w:rsidRDefault="0007218D" w:rsidP="00E92E56">
      <w:pPr>
        <w:rPr>
          <w:rFonts w:asciiTheme="majorHAnsi" w:hAnsiTheme="majorHAnsi"/>
          <w:b/>
          <w:color w:val="404040" w:themeColor="text1" w:themeTint="BF"/>
          <w:sz w:val="28"/>
          <w:szCs w:val="28"/>
        </w:rPr>
      </w:pPr>
    </w:p>
    <w:p w14:paraId="7BCCD4AF" w14:textId="77777777" w:rsidR="00E92E56" w:rsidRPr="00E92E56" w:rsidRDefault="00E92E56" w:rsidP="00E92E56">
      <w:pPr>
        <w:rPr>
          <w:rFonts w:asciiTheme="majorHAnsi" w:hAnsiTheme="majorHAnsi"/>
          <w:b/>
          <w:color w:val="404040" w:themeColor="text1" w:themeTint="BF"/>
          <w:sz w:val="28"/>
          <w:szCs w:val="28"/>
        </w:rPr>
      </w:pPr>
      <w:r w:rsidRPr="00E92E56">
        <w:rPr>
          <w:rFonts w:asciiTheme="majorHAnsi" w:hAnsiTheme="majorHAnsi"/>
          <w:b/>
          <w:color w:val="404040" w:themeColor="text1" w:themeTint="BF"/>
          <w:sz w:val="28"/>
          <w:szCs w:val="28"/>
        </w:rPr>
        <w:t>Section 1</w:t>
      </w:r>
      <w:r w:rsidRPr="00E92E56">
        <w:rPr>
          <w:rFonts w:asciiTheme="majorHAnsi" w:hAnsiTheme="majorHAnsi"/>
          <w:b/>
          <w:color w:val="404040" w:themeColor="text1" w:themeTint="BF"/>
          <w:sz w:val="28"/>
          <w:szCs w:val="28"/>
        </w:rPr>
        <w:tab/>
        <w:t>Personal Details</w:t>
      </w:r>
    </w:p>
    <w:p w14:paraId="7C082665" w14:textId="77777777" w:rsidR="00E92E56" w:rsidRPr="00E92E56" w:rsidRDefault="00E92E56" w:rsidP="00E92E56">
      <w:pPr>
        <w:rPr>
          <w:rFonts w:asciiTheme="majorHAnsi" w:hAnsiTheme="majorHAnsi"/>
          <w:color w:val="404040" w:themeColor="text1" w:themeTint="BF"/>
          <w:sz w:val="28"/>
          <w:szCs w:val="28"/>
        </w:rPr>
      </w:pPr>
    </w:p>
    <w:tbl>
      <w:tblPr>
        <w:tblStyle w:val="TableGrid"/>
        <w:tblW w:w="10740" w:type="dxa"/>
        <w:tblLook w:val="04A0" w:firstRow="1" w:lastRow="0" w:firstColumn="1" w:lastColumn="0" w:noHBand="0" w:noVBand="1"/>
      </w:tblPr>
      <w:tblGrid>
        <w:gridCol w:w="4533"/>
        <w:gridCol w:w="6207"/>
      </w:tblGrid>
      <w:tr w:rsidR="00E92E56" w:rsidRPr="00E92E56" w14:paraId="5AE672FC" w14:textId="77777777" w:rsidTr="00D52CB0">
        <w:tc>
          <w:tcPr>
            <w:tcW w:w="10740" w:type="dxa"/>
            <w:gridSpan w:val="2"/>
          </w:tcPr>
          <w:p w14:paraId="5FB5F563" w14:textId="77777777" w:rsidR="00E92E56" w:rsidRPr="00E92E56" w:rsidRDefault="00E92E56" w:rsidP="00E92E56">
            <w:pPr>
              <w:rPr>
                <w:rFonts w:asciiTheme="majorHAnsi" w:hAnsiTheme="majorHAnsi"/>
                <w:color w:val="404040" w:themeColor="text1" w:themeTint="BF"/>
                <w:sz w:val="28"/>
                <w:szCs w:val="28"/>
              </w:rPr>
            </w:pPr>
            <w:r w:rsidRPr="00E92E56">
              <w:rPr>
                <w:rFonts w:asciiTheme="majorHAnsi" w:hAnsiTheme="majorHAnsi"/>
                <w:color w:val="404040" w:themeColor="text1" w:themeTint="BF"/>
                <w:sz w:val="28"/>
                <w:szCs w:val="28"/>
              </w:rPr>
              <w:t>Name:</w:t>
            </w:r>
          </w:p>
          <w:p w14:paraId="6293CB2D" w14:textId="77777777" w:rsidR="00E92E56" w:rsidRPr="00E92E56" w:rsidRDefault="00E92E56" w:rsidP="00E92E56">
            <w:pPr>
              <w:rPr>
                <w:rFonts w:asciiTheme="majorHAnsi" w:hAnsiTheme="majorHAnsi"/>
                <w:color w:val="404040" w:themeColor="text1" w:themeTint="BF"/>
                <w:sz w:val="28"/>
                <w:szCs w:val="28"/>
              </w:rPr>
            </w:pPr>
          </w:p>
        </w:tc>
      </w:tr>
      <w:tr w:rsidR="00E92E56" w:rsidRPr="00E92E56" w14:paraId="1C8DEAC9" w14:textId="77777777" w:rsidTr="00D52CB0">
        <w:tc>
          <w:tcPr>
            <w:tcW w:w="10740" w:type="dxa"/>
            <w:gridSpan w:val="2"/>
          </w:tcPr>
          <w:p w14:paraId="55D60E21" w14:textId="77777777" w:rsidR="00E92E56" w:rsidRPr="00E92E56" w:rsidRDefault="00E92E56" w:rsidP="00E92E56">
            <w:pPr>
              <w:rPr>
                <w:rFonts w:asciiTheme="majorHAnsi" w:hAnsiTheme="majorHAnsi"/>
                <w:color w:val="404040" w:themeColor="text1" w:themeTint="BF"/>
                <w:sz w:val="28"/>
                <w:szCs w:val="28"/>
              </w:rPr>
            </w:pPr>
            <w:r w:rsidRPr="00E92E56">
              <w:rPr>
                <w:rFonts w:asciiTheme="majorHAnsi" w:hAnsiTheme="majorHAnsi"/>
                <w:color w:val="404040" w:themeColor="text1" w:themeTint="BF"/>
                <w:sz w:val="28"/>
                <w:szCs w:val="28"/>
              </w:rPr>
              <w:t>Address:</w:t>
            </w:r>
          </w:p>
          <w:p w14:paraId="0FE8E700" w14:textId="77777777" w:rsidR="00E92E56" w:rsidRPr="00E92E56" w:rsidRDefault="00E92E56" w:rsidP="00E92E56">
            <w:pPr>
              <w:rPr>
                <w:rFonts w:asciiTheme="majorHAnsi" w:hAnsiTheme="majorHAnsi"/>
                <w:color w:val="404040" w:themeColor="text1" w:themeTint="BF"/>
                <w:sz w:val="28"/>
                <w:szCs w:val="28"/>
              </w:rPr>
            </w:pPr>
          </w:p>
          <w:p w14:paraId="74F2AAC3" w14:textId="77777777" w:rsidR="00E92E56" w:rsidRPr="00E92E56" w:rsidRDefault="00E92E56" w:rsidP="00E92E56">
            <w:pPr>
              <w:rPr>
                <w:rFonts w:asciiTheme="majorHAnsi" w:hAnsiTheme="majorHAnsi"/>
                <w:color w:val="404040" w:themeColor="text1" w:themeTint="BF"/>
                <w:sz w:val="28"/>
                <w:szCs w:val="28"/>
              </w:rPr>
            </w:pPr>
            <w:r w:rsidRPr="00E92E56">
              <w:rPr>
                <w:rFonts w:asciiTheme="majorHAnsi" w:hAnsiTheme="majorHAnsi"/>
                <w:color w:val="404040" w:themeColor="text1" w:themeTint="BF"/>
                <w:sz w:val="28"/>
                <w:szCs w:val="28"/>
              </w:rPr>
              <w:t xml:space="preserve">                                                                                        Post code:</w:t>
            </w:r>
          </w:p>
        </w:tc>
      </w:tr>
      <w:tr w:rsidR="00E92E56" w:rsidRPr="00E92E56" w14:paraId="6761C102" w14:textId="77777777" w:rsidTr="00D52CB0">
        <w:tc>
          <w:tcPr>
            <w:tcW w:w="4533" w:type="dxa"/>
          </w:tcPr>
          <w:p w14:paraId="0B74E2E3" w14:textId="77777777" w:rsidR="00E92E56" w:rsidRPr="00E92E56" w:rsidRDefault="00E92E56" w:rsidP="00E92E56">
            <w:pPr>
              <w:rPr>
                <w:rFonts w:asciiTheme="majorHAnsi" w:hAnsiTheme="majorHAnsi"/>
                <w:color w:val="404040" w:themeColor="text1" w:themeTint="BF"/>
                <w:sz w:val="28"/>
                <w:szCs w:val="28"/>
              </w:rPr>
            </w:pPr>
            <w:r w:rsidRPr="00E92E56">
              <w:rPr>
                <w:rFonts w:asciiTheme="majorHAnsi" w:hAnsiTheme="majorHAnsi"/>
                <w:color w:val="404040" w:themeColor="text1" w:themeTint="BF"/>
                <w:sz w:val="28"/>
                <w:szCs w:val="28"/>
              </w:rPr>
              <w:t xml:space="preserve">Phone No. 1: </w:t>
            </w:r>
          </w:p>
          <w:p w14:paraId="1E30C4FB" w14:textId="77777777" w:rsidR="00E92E56" w:rsidRPr="00E92E56" w:rsidRDefault="00E92E56" w:rsidP="00E92E56">
            <w:pPr>
              <w:rPr>
                <w:rFonts w:asciiTheme="majorHAnsi" w:hAnsiTheme="majorHAnsi"/>
                <w:color w:val="404040" w:themeColor="text1" w:themeTint="BF"/>
                <w:sz w:val="28"/>
                <w:szCs w:val="28"/>
              </w:rPr>
            </w:pPr>
          </w:p>
        </w:tc>
        <w:tc>
          <w:tcPr>
            <w:tcW w:w="6207" w:type="dxa"/>
          </w:tcPr>
          <w:p w14:paraId="50019298" w14:textId="77777777" w:rsidR="00E92E56" w:rsidRPr="00E92E56" w:rsidRDefault="00E92E56" w:rsidP="00E92E56">
            <w:pPr>
              <w:rPr>
                <w:rFonts w:asciiTheme="majorHAnsi" w:hAnsiTheme="majorHAnsi"/>
                <w:color w:val="404040" w:themeColor="text1" w:themeTint="BF"/>
                <w:sz w:val="28"/>
                <w:szCs w:val="28"/>
              </w:rPr>
            </w:pPr>
            <w:r w:rsidRPr="00E92E56">
              <w:rPr>
                <w:rFonts w:asciiTheme="majorHAnsi" w:hAnsiTheme="majorHAnsi"/>
                <w:color w:val="404040" w:themeColor="text1" w:themeTint="BF"/>
                <w:sz w:val="28"/>
                <w:szCs w:val="28"/>
              </w:rPr>
              <w:t>Phone No. 2: (optional)</w:t>
            </w:r>
          </w:p>
        </w:tc>
      </w:tr>
      <w:tr w:rsidR="00E92E56" w:rsidRPr="00E92E56" w14:paraId="206E164E" w14:textId="77777777" w:rsidTr="00D52CB0">
        <w:tc>
          <w:tcPr>
            <w:tcW w:w="10740" w:type="dxa"/>
            <w:gridSpan w:val="2"/>
          </w:tcPr>
          <w:p w14:paraId="2C366A3B" w14:textId="77777777" w:rsidR="00E92E56" w:rsidRPr="00E92E56" w:rsidRDefault="00E92E56" w:rsidP="00E92E56">
            <w:pPr>
              <w:rPr>
                <w:rFonts w:asciiTheme="majorHAnsi" w:hAnsiTheme="majorHAnsi"/>
                <w:color w:val="404040" w:themeColor="text1" w:themeTint="BF"/>
                <w:sz w:val="28"/>
                <w:szCs w:val="28"/>
              </w:rPr>
            </w:pPr>
            <w:r w:rsidRPr="00E92E56">
              <w:rPr>
                <w:rFonts w:asciiTheme="majorHAnsi" w:hAnsiTheme="majorHAnsi"/>
                <w:color w:val="404040" w:themeColor="text1" w:themeTint="BF"/>
                <w:sz w:val="28"/>
                <w:szCs w:val="28"/>
              </w:rPr>
              <w:t>Email:</w:t>
            </w:r>
          </w:p>
          <w:p w14:paraId="3E96209E" w14:textId="77777777" w:rsidR="00E92E56" w:rsidRPr="00E92E56" w:rsidRDefault="00E92E56" w:rsidP="00E92E56">
            <w:pPr>
              <w:rPr>
                <w:rFonts w:asciiTheme="majorHAnsi" w:hAnsiTheme="majorHAnsi"/>
                <w:color w:val="404040" w:themeColor="text1" w:themeTint="BF"/>
                <w:sz w:val="28"/>
                <w:szCs w:val="28"/>
              </w:rPr>
            </w:pPr>
          </w:p>
        </w:tc>
      </w:tr>
      <w:tr w:rsidR="00E92E56" w:rsidRPr="00E92E56" w14:paraId="50E3D9F7" w14:textId="77777777" w:rsidTr="00D52CB0">
        <w:tc>
          <w:tcPr>
            <w:tcW w:w="10740" w:type="dxa"/>
            <w:gridSpan w:val="2"/>
          </w:tcPr>
          <w:p w14:paraId="3A5A7E0F" w14:textId="77777777" w:rsidR="00E92E56" w:rsidRPr="00E92E56" w:rsidRDefault="00E92E56" w:rsidP="00E92E56">
            <w:pPr>
              <w:rPr>
                <w:rFonts w:asciiTheme="majorHAnsi" w:hAnsiTheme="majorHAnsi"/>
                <w:color w:val="404040" w:themeColor="text1" w:themeTint="BF"/>
                <w:sz w:val="28"/>
                <w:szCs w:val="28"/>
              </w:rPr>
            </w:pPr>
            <w:r w:rsidRPr="00E92E56">
              <w:rPr>
                <w:rFonts w:asciiTheme="majorHAnsi" w:hAnsiTheme="majorHAnsi"/>
                <w:color w:val="404040" w:themeColor="text1" w:themeTint="BF"/>
                <w:sz w:val="28"/>
                <w:szCs w:val="28"/>
              </w:rPr>
              <w:t>Presbytery you are currently accountable to:</w:t>
            </w:r>
          </w:p>
          <w:p w14:paraId="3CA2E97B" w14:textId="77777777" w:rsidR="00E92E56" w:rsidRPr="00E92E56" w:rsidRDefault="00E92E56" w:rsidP="00E92E56">
            <w:pPr>
              <w:rPr>
                <w:rFonts w:asciiTheme="majorHAnsi" w:hAnsiTheme="majorHAnsi"/>
                <w:color w:val="404040" w:themeColor="text1" w:themeTint="BF"/>
                <w:sz w:val="28"/>
                <w:szCs w:val="28"/>
              </w:rPr>
            </w:pPr>
          </w:p>
        </w:tc>
      </w:tr>
      <w:tr w:rsidR="00E92E56" w:rsidRPr="00E92E56" w14:paraId="2CD5CA4C" w14:textId="77777777" w:rsidTr="00D52CB0">
        <w:tc>
          <w:tcPr>
            <w:tcW w:w="10740" w:type="dxa"/>
            <w:gridSpan w:val="2"/>
          </w:tcPr>
          <w:p w14:paraId="502DC11B" w14:textId="77777777" w:rsidR="00E92E56" w:rsidRPr="00E92E56" w:rsidRDefault="00E92E56" w:rsidP="00E92E56">
            <w:pPr>
              <w:rPr>
                <w:rFonts w:asciiTheme="majorHAnsi" w:hAnsiTheme="majorHAnsi"/>
                <w:color w:val="404040" w:themeColor="text1" w:themeTint="BF"/>
                <w:sz w:val="28"/>
                <w:szCs w:val="28"/>
                <w:lang w:val="en-GB"/>
              </w:rPr>
            </w:pPr>
            <w:r w:rsidRPr="00E92E56">
              <w:rPr>
                <w:rFonts w:asciiTheme="majorHAnsi" w:hAnsiTheme="majorHAnsi"/>
                <w:color w:val="404040" w:themeColor="text1" w:themeTint="BF"/>
                <w:sz w:val="28"/>
                <w:szCs w:val="28"/>
                <w:lang w:val="en-GB"/>
              </w:rPr>
              <w:t xml:space="preserve">Presbytery </w:t>
            </w:r>
            <w:r w:rsidR="00ED57C7" w:rsidRPr="00B05946">
              <w:rPr>
                <w:rFonts w:asciiTheme="majorHAnsi" w:hAnsiTheme="majorHAnsi"/>
                <w:sz w:val="28"/>
                <w:szCs w:val="28"/>
                <w:lang w:val="en-GB"/>
              </w:rPr>
              <w:t xml:space="preserve">to which </w:t>
            </w:r>
            <w:r w:rsidRPr="00E92E56">
              <w:rPr>
                <w:rFonts w:asciiTheme="majorHAnsi" w:hAnsiTheme="majorHAnsi"/>
                <w:color w:val="404040" w:themeColor="text1" w:themeTint="BF"/>
                <w:sz w:val="28"/>
                <w:szCs w:val="28"/>
                <w:lang w:val="en-GB"/>
              </w:rPr>
              <w:t>you were accountable when the suspension was imposed:</w:t>
            </w:r>
          </w:p>
          <w:p w14:paraId="065603A0" w14:textId="77777777" w:rsidR="00E92E56" w:rsidRPr="00E92E56" w:rsidRDefault="00E92E56" w:rsidP="00E92E56">
            <w:pPr>
              <w:rPr>
                <w:rFonts w:asciiTheme="majorHAnsi" w:hAnsiTheme="majorHAnsi"/>
                <w:color w:val="404040" w:themeColor="text1" w:themeTint="BF"/>
                <w:sz w:val="28"/>
                <w:szCs w:val="28"/>
              </w:rPr>
            </w:pPr>
          </w:p>
        </w:tc>
      </w:tr>
      <w:tr w:rsidR="00ED57C7" w:rsidRPr="00E92E56" w14:paraId="75883204" w14:textId="77777777" w:rsidTr="00D52CB0">
        <w:tc>
          <w:tcPr>
            <w:tcW w:w="10740" w:type="dxa"/>
            <w:gridSpan w:val="2"/>
          </w:tcPr>
          <w:p w14:paraId="20BE8FCA" w14:textId="77777777" w:rsidR="00ED57C7" w:rsidRPr="00B05946" w:rsidRDefault="003312D6" w:rsidP="003312D6">
            <w:pPr>
              <w:rPr>
                <w:rFonts w:asciiTheme="majorHAnsi" w:hAnsiTheme="majorHAnsi"/>
                <w:sz w:val="28"/>
                <w:szCs w:val="28"/>
                <w:lang w:val="en-GB"/>
              </w:rPr>
            </w:pPr>
            <w:r w:rsidRPr="003312D6">
              <w:rPr>
                <w:rFonts w:asciiTheme="majorHAnsi" w:hAnsiTheme="majorHAnsi"/>
                <w:color w:val="404040" w:themeColor="text1" w:themeTint="BF"/>
                <w:sz w:val="28"/>
                <w:szCs w:val="28"/>
                <w:lang w:val="en-GB"/>
              </w:rPr>
              <w:t>If applying for Category E, I, or R complete only this form. If applying for Category O complete other form too.</w:t>
            </w:r>
            <w:r>
              <w:rPr>
                <w:rFonts w:asciiTheme="majorHAnsi" w:hAnsiTheme="majorHAnsi"/>
                <w:color w:val="404040" w:themeColor="text1" w:themeTint="BF"/>
                <w:sz w:val="28"/>
                <w:szCs w:val="28"/>
                <w:lang w:val="en-GB"/>
              </w:rPr>
              <w:t xml:space="preserve">  </w:t>
            </w:r>
            <w:r w:rsidRPr="00B05946">
              <w:rPr>
                <w:rFonts w:asciiTheme="majorHAnsi" w:hAnsiTheme="majorHAnsi"/>
                <w:sz w:val="28"/>
                <w:szCs w:val="28"/>
                <w:lang w:val="en-GB"/>
              </w:rPr>
              <w:t>Please specify for which Category you are applying:</w:t>
            </w:r>
          </w:p>
          <w:p w14:paraId="499F0B7A" w14:textId="77777777" w:rsidR="003312D6" w:rsidRPr="00E92E56" w:rsidRDefault="003312D6" w:rsidP="003312D6">
            <w:pPr>
              <w:rPr>
                <w:rFonts w:asciiTheme="majorHAnsi" w:hAnsiTheme="majorHAnsi"/>
                <w:color w:val="404040" w:themeColor="text1" w:themeTint="BF"/>
                <w:sz w:val="28"/>
                <w:szCs w:val="28"/>
                <w:lang w:val="en-GB"/>
              </w:rPr>
            </w:pPr>
          </w:p>
        </w:tc>
      </w:tr>
    </w:tbl>
    <w:p w14:paraId="04F3B679" w14:textId="77777777" w:rsidR="00E92E56" w:rsidRPr="00E92E56" w:rsidRDefault="00E92E56" w:rsidP="00E92E56">
      <w:pPr>
        <w:rPr>
          <w:rFonts w:asciiTheme="majorHAnsi" w:hAnsiTheme="majorHAnsi"/>
          <w:color w:val="404040" w:themeColor="text1" w:themeTint="BF"/>
          <w:sz w:val="28"/>
          <w:szCs w:val="28"/>
          <w:lang w:val="en-GB"/>
        </w:rPr>
      </w:pPr>
    </w:p>
    <w:p w14:paraId="14ABEC8B" w14:textId="77777777" w:rsidR="00E92E56" w:rsidRPr="00E92E56" w:rsidRDefault="00E92E56" w:rsidP="00E92E56">
      <w:pPr>
        <w:rPr>
          <w:rFonts w:asciiTheme="majorHAnsi" w:hAnsiTheme="majorHAnsi"/>
          <w:color w:val="404040" w:themeColor="text1" w:themeTint="BF"/>
          <w:sz w:val="28"/>
          <w:szCs w:val="28"/>
        </w:rPr>
      </w:pPr>
    </w:p>
    <w:p w14:paraId="229E46E5" w14:textId="77777777" w:rsidR="00E92E56" w:rsidRDefault="00E92E56" w:rsidP="00CC36D1">
      <w:pPr>
        <w:rPr>
          <w:rFonts w:asciiTheme="majorHAnsi" w:hAnsiTheme="majorHAnsi"/>
          <w:color w:val="404040" w:themeColor="text1" w:themeTint="BF"/>
          <w:sz w:val="28"/>
          <w:szCs w:val="28"/>
        </w:rPr>
      </w:pPr>
    </w:p>
    <w:p w14:paraId="2D129416" w14:textId="77777777" w:rsidR="00EB7262" w:rsidRDefault="001A109D" w:rsidP="00CC36D1">
      <w:pPr>
        <w:rPr>
          <w:rFonts w:asciiTheme="majorHAnsi" w:hAnsiTheme="majorHAnsi"/>
          <w:color w:val="404040" w:themeColor="text1" w:themeTint="BF"/>
          <w:sz w:val="28"/>
          <w:szCs w:val="28"/>
        </w:rPr>
      </w:pPr>
      <w:r w:rsidRPr="00CC36D1">
        <w:rPr>
          <w:rFonts w:asciiTheme="majorHAnsi" w:hAnsiTheme="majorHAnsi"/>
          <w:noProof/>
          <w:color w:val="404040" w:themeColor="text1" w:themeTint="BF"/>
          <w:sz w:val="28"/>
          <w:szCs w:val="28"/>
          <w:lang w:val="en-GB" w:eastAsia="en-GB"/>
        </w:rPr>
        <mc:AlternateContent>
          <mc:Choice Requires="wps">
            <w:drawing>
              <wp:anchor distT="0" distB="0" distL="114300" distR="114300" simplePos="0" relativeHeight="251659264" behindDoc="0" locked="0" layoutInCell="1" allowOverlap="1" wp14:anchorId="0191598D" wp14:editId="40252461">
                <wp:simplePos x="0" y="0"/>
                <wp:positionH relativeFrom="column">
                  <wp:posOffset>1905</wp:posOffset>
                </wp:positionH>
                <wp:positionV relativeFrom="paragraph">
                  <wp:posOffset>84455</wp:posOffset>
                </wp:positionV>
                <wp:extent cx="6715125" cy="0"/>
                <wp:effectExtent l="0" t="19050" r="9525" b="19050"/>
                <wp:wrapNone/>
                <wp:docPr id="47" name="Straight Connector 47"/>
                <wp:cNvGraphicFramePr/>
                <a:graphic xmlns:a="http://schemas.openxmlformats.org/drawingml/2006/main">
                  <a:graphicData uri="http://schemas.microsoft.com/office/word/2010/wordprocessingShape">
                    <wps:wsp>
                      <wps:cNvCnPr/>
                      <wps:spPr>
                        <a:xfrm>
                          <a:off x="0" y="0"/>
                          <a:ext cx="671512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12BDC0" id="Straight Connector 4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65pt" to="52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" strokecolor="windowText" strokeweight="2.25pt"/>
            </w:pict>
          </mc:Fallback>
        </mc:AlternateContent>
      </w:r>
    </w:p>
    <w:p w14:paraId="3CC7E21D" w14:textId="77777777" w:rsidR="00E92E56" w:rsidRPr="00E92E56" w:rsidRDefault="00E92E56" w:rsidP="00E92E56">
      <w:pPr>
        <w:rPr>
          <w:rFonts w:asciiTheme="majorHAnsi" w:hAnsiTheme="majorHAnsi"/>
          <w:b/>
          <w:noProof/>
          <w:color w:val="404040" w:themeColor="text1" w:themeTint="BF"/>
          <w:sz w:val="28"/>
          <w:szCs w:val="28"/>
          <w:lang w:val="en-GB" w:eastAsia="en-GB"/>
        </w:rPr>
      </w:pPr>
      <w:r w:rsidRPr="00E92E56">
        <w:rPr>
          <w:rFonts w:asciiTheme="majorHAnsi" w:hAnsiTheme="majorHAnsi"/>
          <w:b/>
          <w:noProof/>
          <w:color w:val="404040" w:themeColor="text1" w:themeTint="BF"/>
          <w:sz w:val="28"/>
          <w:szCs w:val="28"/>
          <w:lang w:val="en-GB" w:eastAsia="en-GB"/>
        </w:rPr>
        <w:t>Section 2</w:t>
      </w:r>
      <w:r w:rsidRPr="00E92E56">
        <w:rPr>
          <w:rFonts w:asciiTheme="majorHAnsi" w:hAnsiTheme="majorHAnsi"/>
          <w:b/>
          <w:noProof/>
          <w:color w:val="404040" w:themeColor="text1" w:themeTint="BF"/>
          <w:sz w:val="28"/>
          <w:szCs w:val="28"/>
          <w:lang w:val="en-GB" w:eastAsia="en-GB"/>
        </w:rPr>
        <w:tab/>
        <w:t>Application</w:t>
      </w:r>
    </w:p>
    <w:p w14:paraId="5B3A4F5F"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6703CB5F" w14:textId="77777777" w:rsidR="00E92E56" w:rsidRPr="00E92E56" w:rsidRDefault="00E92E56" w:rsidP="00E92E56">
      <w:pPr>
        <w:rPr>
          <w:rFonts w:asciiTheme="majorHAnsi" w:hAnsiTheme="majorHAnsi"/>
          <w:noProof/>
          <w:color w:val="404040" w:themeColor="text1" w:themeTint="BF"/>
          <w:sz w:val="28"/>
          <w:szCs w:val="28"/>
          <w:lang w:val="en-GB" w:eastAsia="en-GB"/>
        </w:rPr>
      </w:pPr>
      <w:r w:rsidRPr="00E92E56">
        <w:rPr>
          <w:rFonts w:asciiTheme="majorHAnsi" w:hAnsiTheme="majorHAnsi"/>
          <w:noProof/>
          <w:color w:val="404040" w:themeColor="text1" w:themeTint="BF"/>
          <w:sz w:val="28"/>
          <w:szCs w:val="28"/>
          <w:lang w:val="en-GB" w:eastAsia="en-GB"/>
        </w:rPr>
        <w:t>Please outline the offence you committed.</w:t>
      </w:r>
    </w:p>
    <w:tbl>
      <w:tblPr>
        <w:tblStyle w:val="TableGrid"/>
        <w:tblW w:w="0" w:type="auto"/>
        <w:tblLook w:val="04A0" w:firstRow="1" w:lastRow="0" w:firstColumn="1" w:lastColumn="0" w:noHBand="0" w:noVBand="1"/>
      </w:tblPr>
      <w:tblGrid>
        <w:gridCol w:w="10480"/>
      </w:tblGrid>
      <w:tr w:rsidR="00E92E56" w:rsidRPr="00E92E56" w14:paraId="6AD8B050" w14:textId="77777777" w:rsidTr="00D52CB0">
        <w:tc>
          <w:tcPr>
            <w:tcW w:w="10706" w:type="dxa"/>
          </w:tcPr>
          <w:p w14:paraId="179DEFE1"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21084197"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4C8EFD5"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BA59E23"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BB083CC"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1DBD1635"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7A09B4B6"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61669291"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711A69C"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B3171A9"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72E222B4"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685A4A13" w14:textId="77777777" w:rsidR="00E92E56" w:rsidRPr="00E92E56" w:rsidRDefault="00E92E56" w:rsidP="00E92E56">
            <w:pPr>
              <w:rPr>
                <w:rFonts w:asciiTheme="majorHAnsi" w:hAnsiTheme="majorHAnsi"/>
                <w:noProof/>
                <w:color w:val="404040" w:themeColor="text1" w:themeTint="BF"/>
                <w:sz w:val="28"/>
                <w:szCs w:val="28"/>
                <w:lang w:val="en-GB" w:eastAsia="en-GB"/>
              </w:rPr>
            </w:pPr>
          </w:p>
        </w:tc>
      </w:tr>
    </w:tbl>
    <w:p w14:paraId="15F0DF1B"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4ABD3F7" w14:textId="77777777" w:rsidR="00E92E56" w:rsidRPr="00E92E56" w:rsidRDefault="00E92E56" w:rsidP="00E92E56">
      <w:pPr>
        <w:rPr>
          <w:rFonts w:asciiTheme="majorHAnsi" w:hAnsiTheme="majorHAnsi"/>
          <w:noProof/>
          <w:color w:val="404040" w:themeColor="text1" w:themeTint="BF"/>
          <w:sz w:val="28"/>
          <w:szCs w:val="28"/>
          <w:lang w:val="en-GB" w:eastAsia="en-GB"/>
        </w:rPr>
      </w:pPr>
      <w:r w:rsidRPr="00E92E56">
        <w:rPr>
          <w:rFonts w:asciiTheme="majorHAnsi" w:hAnsiTheme="majorHAnsi"/>
          <w:noProof/>
          <w:color w:val="404040" w:themeColor="text1" w:themeTint="BF"/>
          <w:sz w:val="28"/>
          <w:szCs w:val="28"/>
          <w:lang w:val="en-GB" w:eastAsia="en-GB"/>
        </w:rPr>
        <w:lastRenderedPageBreak/>
        <w:t>In what ways, if any, have the circumstances that may have contributed to your offence changed since it was committed?</w:t>
      </w:r>
    </w:p>
    <w:p w14:paraId="5EEF9DAB" w14:textId="77777777" w:rsidR="00E92E56" w:rsidRPr="00E92E56" w:rsidRDefault="00E92E56" w:rsidP="00E92E56">
      <w:pPr>
        <w:rPr>
          <w:rFonts w:asciiTheme="majorHAnsi" w:hAnsiTheme="majorHAnsi"/>
          <w:noProof/>
          <w:color w:val="404040" w:themeColor="text1" w:themeTint="BF"/>
          <w:sz w:val="28"/>
          <w:szCs w:val="28"/>
          <w:lang w:val="en-GB" w:eastAsia="en-GB"/>
        </w:rPr>
      </w:pPr>
    </w:p>
    <w:tbl>
      <w:tblPr>
        <w:tblStyle w:val="TableGrid"/>
        <w:tblW w:w="0" w:type="auto"/>
        <w:tblLook w:val="04A0" w:firstRow="1" w:lastRow="0" w:firstColumn="1" w:lastColumn="0" w:noHBand="0" w:noVBand="1"/>
      </w:tblPr>
      <w:tblGrid>
        <w:gridCol w:w="10480"/>
      </w:tblGrid>
      <w:tr w:rsidR="00E92E56" w:rsidRPr="00E92E56" w14:paraId="3EF8E210" w14:textId="77777777" w:rsidTr="00D52CB0">
        <w:tc>
          <w:tcPr>
            <w:tcW w:w="10706" w:type="dxa"/>
          </w:tcPr>
          <w:p w14:paraId="29809B63"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45D5FEE1"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D9FD661"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7F01C82"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118275D4"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4EF0E3F"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7202649F"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60DB0A84"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4E2F5360"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089E7986"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42A8AF85" w14:textId="77777777" w:rsidR="00E92E56" w:rsidRDefault="00E92E56" w:rsidP="00E92E56">
            <w:pPr>
              <w:rPr>
                <w:rFonts w:asciiTheme="majorHAnsi" w:hAnsiTheme="majorHAnsi"/>
                <w:noProof/>
                <w:color w:val="404040" w:themeColor="text1" w:themeTint="BF"/>
                <w:sz w:val="28"/>
                <w:szCs w:val="28"/>
                <w:lang w:val="en-GB" w:eastAsia="en-GB"/>
              </w:rPr>
            </w:pPr>
          </w:p>
          <w:p w14:paraId="5C6250BD" w14:textId="77777777" w:rsidR="0007218D" w:rsidRDefault="0007218D" w:rsidP="00E92E56">
            <w:pPr>
              <w:rPr>
                <w:rFonts w:asciiTheme="majorHAnsi" w:hAnsiTheme="majorHAnsi"/>
                <w:noProof/>
                <w:color w:val="404040" w:themeColor="text1" w:themeTint="BF"/>
                <w:sz w:val="28"/>
                <w:szCs w:val="28"/>
                <w:lang w:val="en-GB" w:eastAsia="en-GB"/>
              </w:rPr>
            </w:pPr>
          </w:p>
          <w:p w14:paraId="42C0512E" w14:textId="77777777" w:rsidR="0007218D" w:rsidRDefault="0007218D" w:rsidP="00E92E56">
            <w:pPr>
              <w:rPr>
                <w:rFonts w:asciiTheme="majorHAnsi" w:hAnsiTheme="majorHAnsi"/>
                <w:noProof/>
                <w:color w:val="404040" w:themeColor="text1" w:themeTint="BF"/>
                <w:sz w:val="28"/>
                <w:szCs w:val="28"/>
                <w:lang w:val="en-GB" w:eastAsia="en-GB"/>
              </w:rPr>
            </w:pPr>
          </w:p>
          <w:p w14:paraId="66F7287A" w14:textId="77777777" w:rsidR="0007218D" w:rsidRPr="00E92E56" w:rsidRDefault="0007218D" w:rsidP="00E92E56">
            <w:pPr>
              <w:rPr>
                <w:rFonts w:asciiTheme="majorHAnsi" w:hAnsiTheme="majorHAnsi"/>
                <w:noProof/>
                <w:color w:val="404040" w:themeColor="text1" w:themeTint="BF"/>
                <w:sz w:val="28"/>
                <w:szCs w:val="28"/>
                <w:lang w:val="en-GB" w:eastAsia="en-GB"/>
              </w:rPr>
            </w:pPr>
          </w:p>
          <w:p w14:paraId="32D8B733" w14:textId="77777777" w:rsidR="00E92E56" w:rsidRPr="00E92E56" w:rsidRDefault="00E92E56" w:rsidP="00E92E56">
            <w:pPr>
              <w:rPr>
                <w:rFonts w:asciiTheme="majorHAnsi" w:hAnsiTheme="majorHAnsi"/>
                <w:noProof/>
                <w:color w:val="404040" w:themeColor="text1" w:themeTint="BF"/>
                <w:sz w:val="28"/>
                <w:szCs w:val="28"/>
                <w:lang w:val="en-GB" w:eastAsia="en-GB"/>
              </w:rPr>
            </w:pPr>
          </w:p>
        </w:tc>
      </w:tr>
    </w:tbl>
    <w:p w14:paraId="6D05650A"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030219B0"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02A01B88" w14:textId="77777777" w:rsidR="00E92E56" w:rsidRPr="00E92E56" w:rsidRDefault="00E92E56" w:rsidP="00E92E56">
      <w:pPr>
        <w:rPr>
          <w:rFonts w:asciiTheme="majorHAnsi" w:hAnsiTheme="majorHAnsi"/>
          <w:noProof/>
          <w:color w:val="404040" w:themeColor="text1" w:themeTint="BF"/>
          <w:sz w:val="28"/>
          <w:szCs w:val="28"/>
          <w:lang w:val="en-GB" w:eastAsia="en-GB"/>
        </w:rPr>
      </w:pPr>
      <w:r w:rsidRPr="00E92E56">
        <w:rPr>
          <w:rFonts w:asciiTheme="majorHAnsi" w:hAnsiTheme="majorHAnsi"/>
          <w:noProof/>
          <w:color w:val="404040" w:themeColor="text1" w:themeTint="BF"/>
          <w:sz w:val="28"/>
          <w:szCs w:val="28"/>
          <w:lang w:val="en-GB" w:eastAsia="en-GB"/>
        </w:rPr>
        <w:t xml:space="preserve">Describe the ways </w:t>
      </w:r>
      <w:r w:rsidR="00E2027B">
        <w:rPr>
          <w:rFonts w:asciiTheme="majorHAnsi" w:hAnsiTheme="majorHAnsi"/>
          <w:noProof/>
          <w:color w:val="404040" w:themeColor="text1" w:themeTint="BF"/>
          <w:sz w:val="28"/>
          <w:szCs w:val="28"/>
          <w:lang w:val="en-GB" w:eastAsia="en-GB"/>
        </w:rPr>
        <w:t>in which</w:t>
      </w:r>
      <w:r w:rsidRPr="00E92E56">
        <w:rPr>
          <w:rFonts w:asciiTheme="majorHAnsi" w:hAnsiTheme="majorHAnsi"/>
          <w:noProof/>
          <w:color w:val="404040" w:themeColor="text1" w:themeTint="BF"/>
          <w:sz w:val="28"/>
          <w:szCs w:val="28"/>
          <w:lang w:val="en-GB" w:eastAsia="en-GB"/>
        </w:rPr>
        <w:t xml:space="preserve"> you have reflected on this incident and its repercussions during your period of suspension.</w:t>
      </w:r>
    </w:p>
    <w:p w14:paraId="534CD26D" w14:textId="77777777" w:rsidR="00E92E56" w:rsidRPr="00E92E56" w:rsidRDefault="00E92E56" w:rsidP="00E92E56">
      <w:pPr>
        <w:rPr>
          <w:rFonts w:asciiTheme="majorHAnsi" w:hAnsiTheme="majorHAnsi"/>
          <w:noProof/>
          <w:color w:val="404040" w:themeColor="text1" w:themeTint="BF"/>
          <w:sz w:val="28"/>
          <w:szCs w:val="28"/>
          <w:lang w:val="en-GB" w:eastAsia="en-GB"/>
        </w:rPr>
      </w:pPr>
    </w:p>
    <w:tbl>
      <w:tblPr>
        <w:tblStyle w:val="TableGrid"/>
        <w:tblW w:w="0" w:type="auto"/>
        <w:tblLook w:val="04A0" w:firstRow="1" w:lastRow="0" w:firstColumn="1" w:lastColumn="0" w:noHBand="0" w:noVBand="1"/>
      </w:tblPr>
      <w:tblGrid>
        <w:gridCol w:w="10480"/>
      </w:tblGrid>
      <w:tr w:rsidR="00E92E56" w:rsidRPr="00E92E56" w14:paraId="7FA8C5B4" w14:textId="77777777" w:rsidTr="00D52CB0">
        <w:tc>
          <w:tcPr>
            <w:tcW w:w="10706" w:type="dxa"/>
          </w:tcPr>
          <w:p w14:paraId="45317BE8"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166B3D17"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2B134B9C"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1E48789D"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D47E9D0" w14:textId="77777777" w:rsidR="00E92E56" w:rsidRDefault="00E92E56" w:rsidP="00E92E56">
            <w:pPr>
              <w:rPr>
                <w:rFonts w:asciiTheme="majorHAnsi" w:hAnsiTheme="majorHAnsi"/>
                <w:noProof/>
                <w:color w:val="404040" w:themeColor="text1" w:themeTint="BF"/>
                <w:sz w:val="28"/>
                <w:szCs w:val="28"/>
                <w:lang w:val="en-GB" w:eastAsia="en-GB"/>
              </w:rPr>
            </w:pPr>
          </w:p>
          <w:p w14:paraId="2AE1B50B" w14:textId="77777777" w:rsidR="0007218D" w:rsidRPr="00E92E56" w:rsidRDefault="0007218D" w:rsidP="00E92E56">
            <w:pPr>
              <w:rPr>
                <w:rFonts w:asciiTheme="majorHAnsi" w:hAnsiTheme="majorHAnsi"/>
                <w:noProof/>
                <w:color w:val="404040" w:themeColor="text1" w:themeTint="BF"/>
                <w:sz w:val="28"/>
                <w:szCs w:val="28"/>
                <w:lang w:val="en-GB" w:eastAsia="en-GB"/>
              </w:rPr>
            </w:pPr>
          </w:p>
          <w:p w14:paraId="2FEB30BA" w14:textId="77777777" w:rsidR="00E92E56" w:rsidRDefault="00E92E56" w:rsidP="00E92E56">
            <w:pPr>
              <w:rPr>
                <w:rFonts w:asciiTheme="majorHAnsi" w:hAnsiTheme="majorHAnsi"/>
                <w:noProof/>
                <w:color w:val="404040" w:themeColor="text1" w:themeTint="BF"/>
                <w:sz w:val="28"/>
                <w:szCs w:val="28"/>
                <w:lang w:val="en-GB" w:eastAsia="en-GB"/>
              </w:rPr>
            </w:pPr>
          </w:p>
          <w:p w14:paraId="6CB91F37" w14:textId="77777777" w:rsidR="0007218D" w:rsidRDefault="0007218D" w:rsidP="00E92E56">
            <w:pPr>
              <w:rPr>
                <w:rFonts w:asciiTheme="majorHAnsi" w:hAnsiTheme="majorHAnsi"/>
                <w:noProof/>
                <w:color w:val="404040" w:themeColor="text1" w:themeTint="BF"/>
                <w:sz w:val="28"/>
                <w:szCs w:val="28"/>
                <w:lang w:val="en-GB" w:eastAsia="en-GB"/>
              </w:rPr>
            </w:pPr>
          </w:p>
          <w:p w14:paraId="14EF8468" w14:textId="77777777" w:rsidR="0007218D" w:rsidRPr="00E92E56" w:rsidRDefault="0007218D" w:rsidP="00E92E56">
            <w:pPr>
              <w:rPr>
                <w:rFonts w:asciiTheme="majorHAnsi" w:hAnsiTheme="majorHAnsi"/>
                <w:noProof/>
                <w:color w:val="404040" w:themeColor="text1" w:themeTint="BF"/>
                <w:sz w:val="28"/>
                <w:szCs w:val="28"/>
                <w:lang w:val="en-GB" w:eastAsia="en-GB"/>
              </w:rPr>
            </w:pPr>
          </w:p>
          <w:p w14:paraId="43B75456"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6B2B36D0"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73E2C604"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DD37C6A" w14:textId="77777777" w:rsidR="00E92E56" w:rsidRDefault="00E92E56" w:rsidP="00E92E56">
            <w:pPr>
              <w:rPr>
                <w:rFonts w:asciiTheme="majorHAnsi" w:hAnsiTheme="majorHAnsi"/>
                <w:noProof/>
                <w:color w:val="404040" w:themeColor="text1" w:themeTint="BF"/>
                <w:sz w:val="28"/>
                <w:szCs w:val="28"/>
                <w:lang w:val="en-GB" w:eastAsia="en-GB"/>
              </w:rPr>
            </w:pPr>
          </w:p>
          <w:p w14:paraId="1558DD2E" w14:textId="77777777" w:rsidR="0007218D" w:rsidRPr="00E92E56" w:rsidRDefault="0007218D" w:rsidP="00E92E56">
            <w:pPr>
              <w:rPr>
                <w:rFonts w:asciiTheme="majorHAnsi" w:hAnsiTheme="majorHAnsi"/>
                <w:noProof/>
                <w:color w:val="404040" w:themeColor="text1" w:themeTint="BF"/>
                <w:sz w:val="28"/>
                <w:szCs w:val="28"/>
                <w:lang w:val="en-GB" w:eastAsia="en-GB"/>
              </w:rPr>
            </w:pPr>
          </w:p>
          <w:p w14:paraId="0D29EC0E"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1C518D5C" w14:textId="77777777" w:rsidR="00E92E56" w:rsidRPr="00E92E56" w:rsidRDefault="00E92E56" w:rsidP="00E92E56">
            <w:pPr>
              <w:rPr>
                <w:rFonts w:asciiTheme="majorHAnsi" w:hAnsiTheme="majorHAnsi"/>
                <w:noProof/>
                <w:color w:val="404040" w:themeColor="text1" w:themeTint="BF"/>
                <w:sz w:val="28"/>
                <w:szCs w:val="28"/>
                <w:lang w:val="en-GB" w:eastAsia="en-GB"/>
              </w:rPr>
            </w:pPr>
          </w:p>
        </w:tc>
      </w:tr>
    </w:tbl>
    <w:p w14:paraId="08B58EF1" w14:textId="77777777" w:rsidR="00E92E56" w:rsidRPr="00E92E56" w:rsidRDefault="00E92E56" w:rsidP="00E92E56">
      <w:pPr>
        <w:rPr>
          <w:rFonts w:asciiTheme="majorHAnsi" w:hAnsiTheme="majorHAnsi"/>
          <w:noProof/>
          <w:color w:val="404040" w:themeColor="text1" w:themeTint="BF"/>
          <w:sz w:val="28"/>
          <w:szCs w:val="28"/>
          <w:lang w:val="en-GB" w:eastAsia="en-GB"/>
        </w:rPr>
      </w:pPr>
      <w:r w:rsidRPr="00E92E56">
        <w:rPr>
          <w:rFonts w:asciiTheme="majorHAnsi" w:hAnsiTheme="majorHAnsi"/>
          <w:noProof/>
          <w:color w:val="404040" w:themeColor="text1" w:themeTint="BF"/>
          <w:sz w:val="28"/>
          <w:szCs w:val="28"/>
          <w:lang w:val="en-GB" w:eastAsia="en-GB"/>
        </w:rPr>
        <w:lastRenderedPageBreak/>
        <w:t xml:space="preserve">What kind of support, if any, have you sought to do this? </w:t>
      </w:r>
    </w:p>
    <w:p w14:paraId="38397377" w14:textId="77777777" w:rsidR="00E92E56" w:rsidRPr="00E92E56" w:rsidRDefault="00E92E56" w:rsidP="00E92E56">
      <w:pPr>
        <w:rPr>
          <w:rFonts w:asciiTheme="majorHAnsi" w:hAnsiTheme="majorHAnsi"/>
          <w:noProof/>
          <w:color w:val="404040" w:themeColor="text1" w:themeTint="BF"/>
          <w:sz w:val="28"/>
          <w:szCs w:val="28"/>
          <w:lang w:val="en-GB" w:eastAsia="en-GB"/>
        </w:rPr>
      </w:pPr>
    </w:p>
    <w:tbl>
      <w:tblPr>
        <w:tblStyle w:val="TableGrid"/>
        <w:tblW w:w="0" w:type="auto"/>
        <w:tblLook w:val="04A0" w:firstRow="1" w:lastRow="0" w:firstColumn="1" w:lastColumn="0" w:noHBand="0" w:noVBand="1"/>
      </w:tblPr>
      <w:tblGrid>
        <w:gridCol w:w="10480"/>
      </w:tblGrid>
      <w:tr w:rsidR="00E92E56" w:rsidRPr="00E92E56" w14:paraId="0A739525" w14:textId="77777777" w:rsidTr="00D52CB0">
        <w:tc>
          <w:tcPr>
            <w:tcW w:w="10706" w:type="dxa"/>
          </w:tcPr>
          <w:p w14:paraId="0F0F73C0"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ED84638"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2A0AB866"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7850E3AA"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23ADCF4"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73B6192"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7C1AEB36"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2FBE7A44"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9656216"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0170C89A"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ECC70EB"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6414D152"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0DAF15F4" w14:textId="77777777" w:rsidR="00E92E56" w:rsidRDefault="00E92E56" w:rsidP="00E92E56">
            <w:pPr>
              <w:rPr>
                <w:rFonts w:asciiTheme="majorHAnsi" w:hAnsiTheme="majorHAnsi"/>
                <w:noProof/>
                <w:color w:val="404040" w:themeColor="text1" w:themeTint="BF"/>
                <w:sz w:val="28"/>
                <w:szCs w:val="28"/>
                <w:lang w:val="en-GB" w:eastAsia="en-GB"/>
              </w:rPr>
            </w:pPr>
          </w:p>
          <w:p w14:paraId="10E9D8FB" w14:textId="77777777" w:rsidR="0007218D" w:rsidRDefault="0007218D" w:rsidP="00E92E56">
            <w:pPr>
              <w:rPr>
                <w:rFonts w:asciiTheme="majorHAnsi" w:hAnsiTheme="majorHAnsi"/>
                <w:noProof/>
                <w:color w:val="404040" w:themeColor="text1" w:themeTint="BF"/>
                <w:sz w:val="28"/>
                <w:szCs w:val="28"/>
                <w:lang w:val="en-GB" w:eastAsia="en-GB"/>
              </w:rPr>
            </w:pPr>
          </w:p>
          <w:p w14:paraId="7635D685" w14:textId="77777777" w:rsidR="0007218D" w:rsidRPr="00E92E56" w:rsidRDefault="0007218D" w:rsidP="00E92E56">
            <w:pPr>
              <w:rPr>
                <w:rFonts w:asciiTheme="majorHAnsi" w:hAnsiTheme="majorHAnsi"/>
                <w:noProof/>
                <w:color w:val="404040" w:themeColor="text1" w:themeTint="BF"/>
                <w:sz w:val="28"/>
                <w:szCs w:val="28"/>
                <w:lang w:val="en-GB" w:eastAsia="en-GB"/>
              </w:rPr>
            </w:pPr>
          </w:p>
        </w:tc>
      </w:tr>
    </w:tbl>
    <w:p w14:paraId="0F2D646B"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B720448"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401B2CD3" w14:textId="77777777" w:rsidR="00E92E56" w:rsidRPr="00E92E56" w:rsidRDefault="00E92E56" w:rsidP="00E92E56">
      <w:pPr>
        <w:rPr>
          <w:rFonts w:asciiTheme="majorHAnsi" w:hAnsiTheme="majorHAnsi"/>
          <w:noProof/>
          <w:color w:val="404040" w:themeColor="text1" w:themeTint="BF"/>
          <w:sz w:val="28"/>
          <w:szCs w:val="28"/>
          <w:lang w:val="en-GB" w:eastAsia="en-GB"/>
        </w:rPr>
      </w:pPr>
      <w:r w:rsidRPr="00E92E56">
        <w:rPr>
          <w:rFonts w:asciiTheme="majorHAnsi" w:hAnsiTheme="majorHAnsi"/>
          <w:noProof/>
          <w:color w:val="404040" w:themeColor="text1" w:themeTint="BF"/>
          <w:sz w:val="28"/>
          <w:szCs w:val="28"/>
          <w:lang w:val="en-GB" w:eastAsia="en-GB"/>
        </w:rPr>
        <w:t>Please describe some of the insights and outcomes you have gained from your time of reflection.</w:t>
      </w:r>
    </w:p>
    <w:p w14:paraId="6D937F5A" w14:textId="77777777" w:rsidR="00E92E56" w:rsidRPr="00E92E56" w:rsidRDefault="00E92E56" w:rsidP="00E92E56">
      <w:pPr>
        <w:rPr>
          <w:rFonts w:asciiTheme="majorHAnsi" w:hAnsiTheme="majorHAnsi"/>
          <w:noProof/>
          <w:color w:val="404040" w:themeColor="text1" w:themeTint="BF"/>
          <w:sz w:val="28"/>
          <w:szCs w:val="28"/>
          <w:lang w:val="en-GB" w:eastAsia="en-GB"/>
        </w:rPr>
      </w:pPr>
    </w:p>
    <w:tbl>
      <w:tblPr>
        <w:tblStyle w:val="TableGrid"/>
        <w:tblW w:w="0" w:type="auto"/>
        <w:tblLook w:val="04A0" w:firstRow="1" w:lastRow="0" w:firstColumn="1" w:lastColumn="0" w:noHBand="0" w:noVBand="1"/>
      </w:tblPr>
      <w:tblGrid>
        <w:gridCol w:w="10480"/>
      </w:tblGrid>
      <w:tr w:rsidR="00E92E56" w:rsidRPr="00E92E56" w14:paraId="4EAEA64F" w14:textId="77777777" w:rsidTr="00D52CB0">
        <w:tc>
          <w:tcPr>
            <w:tcW w:w="10706" w:type="dxa"/>
          </w:tcPr>
          <w:p w14:paraId="4E89A4B1"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11800407"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77273F54"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7B581F6"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49478B5D"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8BA562F"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7F893C63"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4EDE90B5"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4B625B93"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175FFEDB"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8C0D2FA"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786A9C3B"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2CF8745A"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2947058" w14:textId="77777777" w:rsidR="00E92E56" w:rsidRDefault="00E92E56" w:rsidP="00E92E56">
            <w:pPr>
              <w:rPr>
                <w:rFonts w:asciiTheme="majorHAnsi" w:hAnsiTheme="majorHAnsi"/>
                <w:noProof/>
                <w:color w:val="404040" w:themeColor="text1" w:themeTint="BF"/>
                <w:sz w:val="28"/>
                <w:szCs w:val="28"/>
                <w:lang w:val="en-GB" w:eastAsia="en-GB"/>
              </w:rPr>
            </w:pPr>
          </w:p>
          <w:p w14:paraId="23A6BD08" w14:textId="77777777" w:rsidR="0007218D" w:rsidRPr="00E92E56" w:rsidRDefault="0007218D" w:rsidP="00E92E56">
            <w:pPr>
              <w:rPr>
                <w:rFonts w:asciiTheme="majorHAnsi" w:hAnsiTheme="majorHAnsi"/>
                <w:noProof/>
                <w:color w:val="404040" w:themeColor="text1" w:themeTint="BF"/>
                <w:sz w:val="28"/>
                <w:szCs w:val="28"/>
                <w:lang w:val="en-GB" w:eastAsia="en-GB"/>
              </w:rPr>
            </w:pPr>
          </w:p>
        </w:tc>
      </w:tr>
    </w:tbl>
    <w:p w14:paraId="1D2F0CB4"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1070D5D"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7698768F" w14:textId="77777777" w:rsidR="00E92E56" w:rsidRPr="00E92E56" w:rsidRDefault="00E92E56" w:rsidP="00E92E56">
      <w:pPr>
        <w:rPr>
          <w:rFonts w:asciiTheme="majorHAnsi" w:hAnsiTheme="majorHAnsi"/>
          <w:noProof/>
          <w:color w:val="404040" w:themeColor="text1" w:themeTint="BF"/>
          <w:sz w:val="28"/>
          <w:szCs w:val="28"/>
          <w:lang w:val="en-GB" w:eastAsia="en-GB"/>
        </w:rPr>
      </w:pPr>
      <w:r w:rsidRPr="00E92E56">
        <w:rPr>
          <w:rFonts w:asciiTheme="majorHAnsi" w:hAnsiTheme="majorHAnsi"/>
          <w:noProof/>
          <w:color w:val="404040" w:themeColor="text1" w:themeTint="BF"/>
          <w:sz w:val="28"/>
          <w:szCs w:val="28"/>
          <w:lang w:val="en-GB" w:eastAsia="en-GB"/>
        </w:rPr>
        <w:lastRenderedPageBreak/>
        <w:t>Church of Scotland Ministers promise ‘to engage in the strength of the Lord Jesus Christ to live a godly and circumspect life’.  What practices and/or disciplines are you currently engaged in to help you do this?</w:t>
      </w:r>
    </w:p>
    <w:p w14:paraId="52093A9E" w14:textId="77777777" w:rsidR="00E92E56" w:rsidRPr="00E92E56" w:rsidRDefault="00E92E56" w:rsidP="00E92E56">
      <w:pPr>
        <w:rPr>
          <w:rFonts w:asciiTheme="majorHAnsi" w:hAnsiTheme="majorHAnsi"/>
          <w:noProof/>
          <w:color w:val="404040" w:themeColor="text1" w:themeTint="BF"/>
          <w:sz w:val="28"/>
          <w:szCs w:val="28"/>
          <w:lang w:val="en-GB" w:eastAsia="en-GB"/>
        </w:rPr>
      </w:pPr>
    </w:p>
    <w:tbl>
      <w:tblPr>
        <w:tblStyle w:val="TableGrid"/>
        <w:tblW w:w="0" w:type="auto"/>
        <w:tblLook w:val="04A0" w:firstRow="1" w:lastRow="0" w:firstColumn="1" w:lastColumn="0" w:noHBand="0" w:noVBand="1"/>
      </w:tblPr>
      <w:tblGrid>
        <w:gridCol w:w="10480"/>
      </w:tblGrid>
      <w:tr w:rsidR="00E92E56" w:rsidRPr="00E92E56" w14:paraId="65E71571" w14:textId="77777777" w:rsidTr="00D52CB0">
        <w:tc>
          <w:tcPr>
            <w:tcW w:w="10706" w:type="dxa"/>
          </w:tcPr>
          <w:p w14:paraId="471AA42D"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641937F3"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6844ACE"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0C369F66"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268DC860"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284CC6D2"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247425C1"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16D93130"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2540AA46"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CD0FCDF"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3881CEC1"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66E5907C"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0FE4E51A" w14:textId="77777777" w:rsidR="00E92E56" w:rsidRPr="00E92E56" w:rsidRDefault="00E92E56" w:rsidP="00E92E56">
            <w:pPr>
              <w:rPr>
                <w:rFonts w:asciiTheme="majorHAnsi" w:hAnsiTheme="majorHAnsi"/>
                <w:noProof/>
                <w:color w:val="404040" w:themeColor="text1" w:themeTint="BF"/>
                <w:sz w:val="28"/>
                <w:szCs w:val="28"/>
                <w:lang w:val="en-GB" w:eastAsia="en-GB"/>
              </w:rPr>
            </w:pPr>
          </w:p>
          <w:p w14:paraId="5B35DA2E" w14:textId="77777777" w:rsidR="00E92E56" w:rsidRDefault="00E92E56" w:rsidP="00E92E56">
            <w:pPr>
              <w:rPr>
                <w:rFonts w:asciiTheme="majorHAnsi" w:hAnsiTheme="majorHAnsi"/>
                <w:noProof/>
                <w:color w:val="404040" w:themeColor="text1" w:themeTint="BF"/>
                <w:sz w:val="28"/>
                <w:szCs w:val="28"/>
                <w:lang w:val="en-GB" w:eastAsia="en-GB"/>
              </w:rPr>
            </w:pPr>
          </w:p>
          <w:p w14:paraId="3BFFF858" w14:textId="77777777" w:rsidR="00324438" w:rsidRPr="00E92E56" w:rsidRDefault="00324438" w:rsidP="00E92E56">
            <w:pPr>
              <w:rPr>
                <w:rFonts w:asciiTheme="majorHAnsi" w:hAnsiTheme="majorHAnsi"/>
                <w:noProof/>
                <w:color w:val="404040" w:themeColor="text1" w:themeTint="BF"/>
                <w:sz w:val="28"/>
                <w:szCs w:val="28"/>
                <w:lang w:val="en-GB" w:eastAsia="en-GB"/>
              </w:rPr>
            </w:pPr>
          </w:p>
        </w:tc>
      </w:tr>
    </w:tbl>
    <w:p w14:paraId="6D2E8935" w14:textId="77777777" w:rsidR="00E92E56" w:rsidRDefault="00E92E56" w:rsidP="00CC36D1">
      <w:pPr>
        <w:rPr>
          <w:rFonts w:asciiTheme="majorHAnsi" w:hAnsiTheme="majorHAnsi"/>
          <w:b/>
          <w:color w:val="404040" w:themeColor="text1" w:themeTint="BF"/>
          <w:sz w:val="28"/>
          <w:szCs w:val="28"/>
        </w:rPr>
      </w:pPr>
    </w:p>
    <w:p w14:paraId="2D52AB71" w14:textId="77777777" w:rsidR="00E92E56" w:rsidRDefault="00E92E56" w:rsidP="00CC36D1">
      <w:pPr>
        <w:rPr>
          <w:rFonts w:asciiTheme="majorHAnsi" w:hAnsiTheme="majorHAnsi"/>
          <w:b/>
          <w:color w:val="404040" w:themeColor="text1" w:themeTint="BF"/>
          <w:sz w:val="28"/>
          <w:szCs w:val="28"/>
        </w:rPr>
      </w:pPr>
    </w:p>
    <w:p w14:paraId="5787EB2F" w14:textId="77777777" w:rsidR="00ED3CB4" w:rsidRDefault="00E92E56" w:rsidP="00CC36D1">
      <w:pPr>
        <w:rPr>
          <w:rFonts w:asciiTheme="majorHAnsi" w:hAnsiTheme="majorHAnsi"/>
          <w:b/>
          <w:color w:val="404040" w:themeColor="text1" w:themeTint="BF"/>
          <w:sz w:val="28"/>
          <w:szCs w:val="28"/>
        </w:rPr>
      </w:pPr>
      <w:r w:rsidRPr="00CC36D1">
        <w:rPr>
          <w:rFonts w:asciiTheme="majorHAnsi" w:hAnsiTheme="majorHAnsi"/>
          <w:noProof/>
          <w:color w:val="404040" w:themeColor="text1" w:themeTint="BF"/>
          <w:sz w:val="28"/>
          <w:szCs w:val="28"/>
          <w:lang w:val="en-GB" w:eastAsia="en-GB"/>
        </w:rPr>
        <mc:AlternateContent>
          <mc:Choice Requires="wps">
            <w:drawing>
              <wp:anchor distT="0" distB="0" distL="114300" distR="114300" simplePos="0" relativeHeight="251661312" behindDoc="0" locked="0" layoutInCell="1" allowOverlap="1" wp14:anchorId="6BF172E1" wp14:editId="28D11EA5">
                <wp:simplePos x="0" y="0"/>
                <wp:positionH relativeFrom="column">
                  <wp:posOffset>1905</wp:posOffset>
                </wp:positionH>
                <wp:positionV relativeFrom="paragraph">
                  <wp:posOffset>38735</wp:posOffset>
                </wp:positionV>
                <wp:extent cx="6715125" cy="0"/>
                <wp:effectExtent l="0" t="19050" r="9525" b="19050"/>
                <wp:wrapNone/>
                <wp:docPr id="6" name="Straight Connector 6"/>
                <wp:cNvGraphicFramePr/>
                <a:graphic xmlns:a="http://schemas.openxmlformats.org/drawingml/2006/main">
                  <a:graphicData uri="http://schemas.microsoft.com/office/word/2010/wordprocessingShape">
                    <wps:wsp>
                      <wps:cNvCnPr/>
                      <wps:spPr>
                        <a:xfrm>
                          <a:off x="0" y="0"/>
                          <a:ext cx="671512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689EE7"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05pt" to="528.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" strokecolor="windowText" strokeweight="2.25pt"/>
            </w:pict>
          </mc:Fallback>
        </mc:AlternateContent>
      </w:r>
    </w:p>
    <w:p w14:paraId="145661D0" w14:textId="77777777" w:rsidR="00FE14B8" w:rsidRPr="00FE14B8" w:rsidRDefault="00FE14B8" w:rsidP="00FE14B8">
      <w:pPr>
        <w:rPr>
          <w:rFonts w:asciiTheme="majorHAnsi" w:hAnsiTheme="majorHAnsi"/>
          <w:b/>
          <w:color w:val="404040" w:themeColor="text1" w:themeTint="BF"/>
          <w:sz w:val="28"/>
          <w:szCs w:val="28"/>
          <w:lang w:val="en-GB"/>
        </w:rPr>
      </w:pPr>
      <w:r w:rsidRPr="00FE14B8">
        <w:rPr>
          <w:rFonts w:asciiTheme="majorHAnsi" w:hAnsiTheme="majorHAnsi"/>
          <w:b/>
          <w:color w:val="404040" w:themeColor="text1" w:themeTint="BF"/>
          <w:sz w:val="28"/>
          <w:szCs w:val="28"/>
          <w:lang w:val="en-GB"/>
        </w:rPr>
        <w:t>Section 3</w:t>
      </w:r>
      <w:r w:rsidRPr="00FE14B8">
        <w:rPr>
          <w:rFonts w:asciiTheme="majorHAnsi" w:hAnsiTheme="majorHAnsi"/>
          <w:b/>
          <w:color w:val="404040" w:themeColor="text1" w:themeTint="BF"/>
          <w:sz w:val="28"/>
          <w:szCs w:val="28"/>
          <w:lang w:val="en-GB"/>
        </w:rPr>
        <w:tab/>
        <w:t>References</w:t>
      </w:r>
    </w:p>
    <w:p w14:paraId="50F32614" w14:textId="77777777" w:rsidR="00FE14B8" w:rsidRPr="00FE14B8" w:rsidRDefault="00FE14B8" w:rsidP="00FE14B8">
      <w:pPr>
        <w:rPr>
          <w:rFonts w:asciiTheme="majorHAnsi" w:hAnsiTheme="majorHAnsi"/>
          <w:color w:val="404040" w:themeColor="text1" w:themeTint="BF"/>
          <w:sz w:val="28"/>
          <w:szCs w:val="28"/>
          <w:lang w:val="en-GB"/>
        </w:rPr>
      </w:pPr>
    </w:p>
    <w:p w14:paraId="1B08ABFA" w14:textId="77777777" w:rsidR="00FE14B8" w:rsidRPr="00FE14B8" w:rsidRDefault="00FE14B8" w:rsidP="00FE14B8">
      <w:pPr>
        <w:rPr>
          <w:rFonts w:asciiTheme="majorHAnsi" w:hAnsiTheme="majorHAnsi"/>
          <w:color w:val="404040" w:themeColor="text1" w:themeTint="BF"/>
          <w:sz w:val="28"/>
          <w:szCs w:val="28"/>
          <w:lang w:val="en-GB"/>
        </w:rPr>
      </w:pPr>
      <w:r w:rsidRPr="00FE14B8">
        <w:rPr>
          <w:rFonts w:asciiTheme="majorHAnsi" w:hAnsiTheme="majorHAnsi"/>
          <w:color w:val="404040" w:themeColor="text1" w:themeTint="BF"/>
          <w:sz w:val="28"/>
          <w:szCs w:val="28"/>
          <w:lang w:val="en-GB"/>
        </w:rPr>
        <w:t>Please provide the names and contact details of two referees, at least one of whom is a serving Minister or Deacon of the Church of Scotland.  These should be people who are aware of your offence and with whom you have been in contact since your suspension. They will be contacted and asked to comment on the appropriateness of your ministerial status being restored at this point.</w:t>
      </w:r>
    </w:p>
    <w:p w14:paraId="36BA6013" w14:textId="77777777" w:rsidR="00FE14B8" w:rsidRPr="00FE14B8" w:rsidRDefault="00FE14B8" w:rsidP="00FE14B8">
      <w:pPr>
        <w:rPr>
          <w:rFonts w:asciiTheme="majorHAnsi" w:hAnsiTheme="majorHAnsi"/>
          <w:color w:val="404040" w:themeColor="text1" w:themeTint="BF"/>
          <w:sz w:val="28"/>
          <w:szCs w:val="28"/>
          <w:lang w:val="en-GB"/>
        </w:rPr>
      </w:pPr>
    </w:p>
    <w:tbl>
      <w:tblPr>
        <w:tblStyle w:val="TableGrid"/>
        <w:tblW w:w="10740" w:type="dxa"/>
        <w:tblLook w:val="04A0" w:firstRow="1" w:lastRow="0" w:firstColumn="1" w:lastColumn="0" w:noHBand="0" w:noVBand="1"/>
      </w:tblPr>
      <w:tblGrid>
        <w:gridCol w:w="4533"/>
        <w:gridCol w:w="6207"/>
      </w:tblGrid>
      <w:tr w:rsidR="00AD4324" w:rsidRPr="00AD4324" w14:paraId="555747B9" w14:textId="77777777" w:rsidTr="00D52CB0">
        <w:tc>
          <w:tcPr>
            <w:tcW w:w="10740" w:type="dxa"/>
            <w:gridSpan w:val="2"/>
          </w:tcPr>
          <w:p w14:paraId="270492F8" w14:textId="77777777" w:rsidR="00AD4324" w:rsidRPr="00AD4324" w:rsidRDefault="00AD4324" w:rsidP="00AD4324">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Name:</w:t>
            </w:r>
          </w:p>
          <w:p w14:paraId="7586F44E" w14:textId="77777777" w:rsidR="00AD4324" w:rsidRPr="00AD4324" w:rsidRDefault="00AD4324" w:rsidP="00AD4324">
            <w:pPr>
              <w:rPr>
                <w:rFonts w:asciiTheme="majorHAnsi" w:hAnsiTheme="majorHAnsi"/>
                <w:color w:val="404040" w:themeColor="text1" w:themeTint="BF"/>
                <w:sz w:val="28"/>
                <w:szCs w:val="28"/>
              </w:rPr>
            </w:pPr>
          </w:p>
        </w:tc>
      </w:tr>
      <w:tr w:rsidR="00AD4324" w:rsidRPr="00AD4324" w14:paraId="4873FD57" w14:textId="77777777" w:rsidTr="00D52CB0">
        <w:tc>
          <w:tcPr>
            <w:tcW w:w="10740" w:type="dxa"/>
            <w:gridSpan w:val="2"/>
          </w:tcPr>
          <w:p w14:paraId="106779EC" w14:textId="77777777" w:rsidR="00AD4324" w:rsidRPr="00AD4324" w:rsidRDefault="00AD4324" w:rsidP="00AD4324">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Address:</w:t>
            </w:r>
          </w:p>
          <w:p w14:paraId="6CBD13EB" w14:textId="77777777" w:rsidR="00AD4324" w:rsidRPr="00AD4324" w:rsidRDefault="00AD4324" w:rsidP="00AD4324">
            <w:pPr>
              <w:rPr>
                <w:rFonts w:asciiTheme="majorHAnsi" w:hAnsiTheme="majorHAnsi"/>
                <w:color w:val="404040" w:themeColor="text1" w:themeTint="BF"/>
                <w:sz w:val="28"/>
                <w:szCs w:val="28"/>
              </w:rPr>
            </w:pPr>
          </w:p>
          <w:p w14:paraId="2CB21FA0" w14:textId="77777777" w:rsidR="00AD4324" w:rsidRPr="00AD4324" w:rsidRDefault="00AD4324" w:rsidP="00AD4324">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 xml:space="preserve">                                                                                        Post code:</w:t>
            </w:r>
          </w:p>
        </w:tc>
      </w:tr>
      <w:tr w:rsidR="00AD4324" w:rsidRPr="00AD4324" w14:paraId="23D8B728" w14:textId="77777777" w:rsidTr="00D52CB0">
        <w:tc>
          <w:tcPr>
            <w:tcW w:w="4533" w:type="dxa"/>
          </w:tcPr>
          <w:p w14:paraId="24CABFA2" w14:textId="77777777" w:rsidR="00AD4324" w:rsidRPr="00AD4324" w:rsidRDefault="00AD4324" w:rsidP="00AD4324">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 xml:space="preserve">Phone No. 1: </w:t>
            </w:r>
          </w:p>
          <w:p w14:paraId="11267934" w14:textId="77777777" w:rsidR="00AD4324" w:rsidRPr="00AD4324" w:rsidRDefault="00AD4324" w:rsidP="00AD4324">
            <w:pPr>
              <w:rPr>
                <w:rFonts w:asciiTheme="majorHAnsi" w:hAnsiTheme="majorHAnsi"/>
                <w:color w:val="404040" w:themeColor="text1" w:themeTint="BF"/>
                <w:sz w:val="28"/>
                <w:szCs w:val="28"/>
              </w:rPr>
            </w:pPr>
          </w:p>
        </w:tc>
        <w:tc>
          <w:tcPr>
            <w:tcW w:w="6207" w:type="dxa"/>
          </w:tcPr>
          <w:p w14:paraId="0C048115" w14:textId="77777777" w:rsidR="00AD4324" w:rsidRPr="00AD4324" w:rsidRDefault="00AD4324" w:rsidP="00AD4324">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Phone No. 2: (optional)</w:t>
            </w:r>
          </w:p>
        </w:tc>
      </w:tr>
      <w:tr w:rsidR="00AD4324" w:rsidRPr="00AD4324" w14:paraId="621B44F7" w14:textId="77777777" w:rsidTr="00D52CB0">
        <w:tc>
          <w:tcPr>
            <w:tcW w:w="10740" w:type="dxa"/>
            <w:gridSpan w:val="2"/>
          </w:tcPr>
          <w:p w14:paraId="4BF739AB" w14:textId="77777777" w:rsidR="00AD4324" w:rsidRPr="00AD4324" w:rsidRDefault="00AD4324" w:rsidP="00AD4324">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Email:</w:t>
            </w:r>
          </w:p>
          <w:p w14:paraId="666C418A" w14:textId="77777777" w:rsidR="00AD4324" w:rsidRPr="00AD4324" w:rsidRDefault="00AD4324" w:rsidP="00AD4324">
            <w:pPr>
              <w:rPr>
                <w:rFonts w:asciiTheme="majorHAnsi" w:hAnsiTheme="majorHAnsi"/>
                <w:color w:val="404040" w:themeColor="text1" w:themeTint="BF"/>
                <w:sz w:val="28"/>
                <w:szCs w:val="28"/>
              </w:rPr>
            </w:pPr>
          </w:p>
        </w:tc>
      </w:tr>
      <w:tr w:rsidR="000C48BC" w:rsidRPr="00AD4324" w14:paraId="1B1C430C" w14:textId="77777777" w:rsidTr="00085C2C">
        <w:tc>
          <w:tcPr>
            <w:tcW w:w="10740" w:type="dxa"/>
            <w:gridSpan w:val="2"/>
          </w:tcPr>
          <w:p w14:paraId="4B319EE8" w14:textId="77777777" w:rsidR="000C48BC" w:rsidRPr="00AD4324" w:rsidRDefault="000C48BC" w:rsidP="00085C2C">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lastRenderedPageBreak/>
              <w:t>Name:</w:t>
            </w:r>
          </w:p>
          <w:p w14:paraId="49AA08B1" w14:textId="77777777" w:rsidR="000C48BC" w:rsidRPr="00AD4324" w:rsidRDefault="000C48BC" w:rsidP="00085C2C">
            <w:pPr>
              <w:rPr>
                <w:rFonts w:asciiTheme="majorHAnsi" w:hAnsiTheme="majorHAnsi"/>
                <w:color w:val="404040" w:themeColor="text1" w:themeTint="BF"/>
                <w:sz w:val="28"/>
                <w:szCs w:val="28"/>
              </w:rPr>
            </w:pPr>
          </w:p>
        </w:tc>
      </w:tr>
      <w:tr w:rsidR="000C48BC" w:rsidRPr="00AD4324" w14:paraId="57387AFF" w14:textId="77777777" w:rsidTr="00085C2C">
        <w:tc>
          <w:tcPr>
            <w:tcW w:w="10740" w:type="dxa"/>
            <w:gridSpan w:val="2"/>
          </w:tcPr>
          <w:p w14:paraId="2644E78C" w14:textId="77777777" w:rsidR="000C48BC" w:rsidRPr="00AD4324" w:rsidRDefault="000C48BC" w:rsidP="00085C2C">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Address:</w:t>
            </w:r>
          </w:p>
          <w:p w14:paraId="3C73A493" w14:textId="77777777" w:rsidR="000C48BC" w:rsidRPr="00AD4324" w:rsidRDefault="000C48BC" w:rsidP="00085C2C">
            <w:pPr>
              <w:rPr>
                <w:rFonts w:asciiTheme="majorHAnsi" w:hAnsiTheme="majorHAnsi"/>
                <w:color w:val="404040" w:themeColor="text1" w:themeTint="BF"/>
                <w:sz w:val="28"/>
                <w:szCs w:val="28"/>
              </w:rPr>
            </w:pPr>
          </w:p>
          <w:p w14:paraId="3B7D7684" w14:textId="77777777" w:rsidR="000C48BC" w:rsidRPr="00AD4324" w:rsidRDefault="000C48BC" w:rsidP="00085C2C">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 xml:space="preserve">                                                                                        Post code:</w:t>
            </w:r>
          </w:p>
        </w:tc>
      </w:tr>
      <w:tr w:rsidR="000C48BC" w:rsidRPr="00AD4324" w14:paraId="4F8978D0" w14:textId="77777777" w:rsidTr="00085C2C">
        <w:tc>
          <w:tcPr>
            <w:tcW w:w="4533" w:type="dxa"/>
          </w:tcPr>
          <w:p w14:paraId="2CD368B2" w14:textId="77777777" w:rsidR="000C48BC" w:rsidRPr="00AD4324" w:rsidRDefault="000C48BC" w:rsidP="00085C2C">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 xml:space="preserve">Phone No. 1: </w:t>
            </w:r>
          </w:p>
          <w:p w14:paraId="45644942" w14:textId="77777777" w:rsidR="000C48BC" w:rsidRPr="00AD4324" w:rsidRDefault="000C48BC" w:rsidP="00085C2C">
            <w:pPr>
              <w:rPr>
                <w:rFonts w:asciiTheme="majorHAnsi" w:hAnsiTheme="majorHAnsi"/>
                <w:color w:val="404040" w:themeColor="text1" w:themeTint="BF"/>
                <w:sz w:val="28"/>
                <w:szCs w:val="28"/>
              </w:rPr>
            </w:pPr>
          </w:p>
        </w:tc>
        <w:tc>
          <w:tcPr>
            <w:tcW w:w="6207" w:type="dxa"/>
          </w:tcPr>
          <w:p w14:paraId="335B4597" w14:textId="77777777" w:rsidR="000C48BC" w:rsidRPr="00AD4324" w:rsidRDefault="000C48BC" w:rsidP="00085C2C">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Phone No. 2: (optional)</w:t>
            </w:r>
          </w:p>
        </w:tc>
      </w:tr>
      <w:tr w:rsidR="000C48BC" w:rsidRPr="00AD4324" w14:paraId="159712FC" w14:textId="77777777" w:rsidTr="00085C2C">
        <w:tc>
          <w:tcPr>
            <w:tcW w:w="10740" w:type="dxa"/>
            <w:gridSpan w:val="2"/>
          </w:tcPr>
          <w:p w14:paraId="67EC9DED" w14:textId="77777777" w:rsidR="000C48BC" w:rsidRPr="00AD4324" w:rsidRDefault="000C48BC" w:rsidP="00085C2C">
            <w:pPr>
              <w:rPr>
                <w:rFonts w:asciiTheme="majorHAnsi" w:hAnsiTheme="majorHAnsi"/>
                <w:color w:val="404040" w:themeColor="text1" w:themeTint="BF"/>
                <w:sz w:val="28"/>
                <w:szCs w:val="28"/>
              </w:rPr>
            </w:pPr>
            <w:r w:rsidRPr="00AD4324">
              <w:rPr>
                <w:rFonts w:asciiTheme="majorHAnsi" w:hAnsiTheme="majorHAnsi"/>
                <w:color w:val="404040" w:themeColor="text1" w:themeTint="BF"/>
                <w:sz w:val="28"/>
                <w:szCs w:val="28"/>
              </w:rPr>
              <w:t>Email:</w:t>
            </w:r>
          </w:p>
          <w:p w14:paraId="7B73692E" w14:textId="77777777" w:rsidR="000C48BC" w:rsidRPr="00AD4324" w:rsidRDefault="000C48BC" w:rsidP="00085C2C">
            <w:pPr>
              <w:rPr>
                <w:rFonts w:asciiTheme="majorHAnsi" w:hAnsiTheme="majorHAnsi"/>
                <w:color w:val="404040" w:themeColor="text1" w:themeTint="BF"/>
                <w:sz w:val="28"/>
                <w:szCs w:val="28"/>
              </w:rPr>
            </w:pPr>
          </w:p>
        </w:tc>
      </w:tr>
    </w:tbl>
    <w:p w14:paraId="5FBFF808" w14:textId="77777777" w:rsidR="000C48BC" w:rsidRDefault="000C48BC" w:rsidP="00E92E56">
      <w:pPr>
        <w:rPr>
          <w:rFonts w:asciiTheme="majorHAnsi" w:hAnsiTheme="majorHAnsi"/>
          <w:sz w:val="28"/>
          <w:szCs w:val="28"/>
        </w:rPr>
      </w:pPr>
    </w:p>
    <w:p w14:paraId="629B245E" w14:textId="77777777" w:rsidR="000C48BC" w:rsidRDefault="000C48BC" w:rsidP="00E92E56">
      <w:pPr>
        <w:rPr>
          <w:rFonts w:asciiTheme="majorHAnsi" w:hAnsiTheme="majorHAnsi"/>
          <w:sz w:val="28"/>
          <w:szCs w:val="28"/>
        </w:rPr>
      </w:pPr>
    </w:p>
    <w:p w14:paraId="74CF25B4" w14:textId="77777777" w:rsidR="00E92E56" w:rsidRPr="00E92E56" w:rsidRDefault="00E92E56" w:rsidP="00E92E56">
      <w:pPr>
        <w:rPr>
          <w:rFonts w:asciiTheme="majorHAnsi" w:hAnsiTheme="majorHAnsi"/>
          <w:sz w:val="28"/>
          <w:szCs w:val="28"/>
        </w:rPr>
      </w:pPr>
      <w:r w:rsidRPr="00CC36D1">
        <w:rPr>
          <w:rFonts w:asciiTheme="majorHAnsi" w:hAnsiTheme="majorHAnsi"/>
          <w:noProof/>
          <w:color w:val="404040" w:themeColor="text1" w:themeTint="BF"/>
          <w:sz w:val="28"/>
          <w:szCs w:val="28"/>
          <w:lang w:val="en-GB" w:eastAsia="en-GB"/>
        </w:rPr>
        <mc:AlternateContent>
          <mc:Choice Requires="wps">
            <w:drawing>
              <wp:anchor distT="0" distB="0" distL="114300" distR="114300" simplePos="0" relativeHeight="251665408" behindDoc="0" locked="0" layoutInCell="1" allowOverlap="1" wp14:anchorId="799171FC" wp14:editId="5BCECCC7">
                <wp:simplePos x="0" y="0"/>
                <wp:positionH relativeFrom="column">
                  <wp:posOffset>-7620</wp:posOffset>
                </wp:positionH>
                <wp:positionV relativeFrom="paragraph">
                  <wp:posOffset>191770</wp:posOffset>
                </wp:positionV>
                <wp:extent cx="6591300" cy="0"/>
                <wp:effectExtent l="0" t="19050" r="0" b="19050"/>
                <wp:wrapNone/>
                <wp:docPr id="11" name="Straight Connector 11"/>
                <wp:cNvGraphicFramePr/>
                <a:graphic xmlns:a="http://schemas.openxmlformats.org/drawingml/2006/main">
                  <a:graphicData uri="http://schemas.microsoft.com/office/word/2010/wordprocessingShape">
                    <wps:wsp>
                      <wps:cNvCnPr/>
                      <wps:spPr>
                        <a:xfrm>
                          <a:off x="0" y="0"/>
                          <a:ext cx="659130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84BDB3"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1pt" to="518.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" strokecolor="windowText" strokeweight="2.25pt"/>
            </w:pict>
          </mc:Fallback>
        </mc:AlternateContent>
      </w:r>
    </w:p>
    <w:p w14:paraId="49E65863" w14:textId="77777777" w:rsidR="00E92E56" w:rsidRDefault="00E92E56" w:rsidP="00E92E56">
      <w:pPr>
        <w:rPr>
          <w:rFonts w:asciiTheme="majorHAnsi" w:hAnsiTheme="majorHAnsi"/>
          <w:sz w:val="28"/>
          <w:szCs w:val="28"/>
        </w:rPr>
      </w:pPr>
    </w:p>
    <w:p w14:paraId="24D99A52" w14:textId="77777777" w:rsidR="00E92E56" w:rsidRPr="00E92E56" w:rsidRDefault="00E92E56" w:rsidP="00E92E56">
      <w:pPr>
        <w:rPr>
          <w:rFonts w:asciiTheme="majorHAnsi" w:hAnsiTheme="majorHAnsi"/>
          <w:b/>
          <w:sz w:val="28"/>
          <w:szCs w:val="28"/>
          <w:lang w:val="en-GB"/>
        </w:rPr>
      </w:pPr>
      <w:r w:rsidRPr="00E92E56">
        <w:rPr>
          <w:rFonts w:asciiTheme="majorHAnsi" w:hAnsiTheme="majorHAnsi"/>
          <w:b/>
          <w:sz w:val="28"/>
          <w:szCs w:val="28"/>
          <w:lang w:val="en-GB"/>
        </w:rPr>
        <w:t>Section 4:</w:t>
      </w:r>
      <w:r w:rsidRPr="00E92E56">
        <w:rPr>
          <w:rFonts w:asciiTheme="majorHAnsi" w:hAnsiTheme="majorHAnsi"/>
          <w:b/>
          <w:sz w:val="28"/>
          <w:szCs w:val="28"/>
          <w:lang w:val="en-GB"/>
        </w:rPr>
        <w:tab/>
        <w:t>Declaration</w:t>
      </w:r>
    </w:p>
    <w:p w14:paraId="4B01F2C9" w14:textId="77777777" w:rsidR="00E92E56" w:rsidRPr="00E92E56" w:rsidRDefault="00E92E56" w:rsidP="00E92E56">
      <w:pPr>
        <w:rPr>
          <w:rFonts w:asciiTheme="majorHAnsi" w:hAnsiTheme="majorHAnsi"/>
          <w:sz w:val="28"/>
          <w:szCs w:val="28"/>
          <w:lang w:val="en-GB"/>
        </w:rPr>
      </w:pPr>
    </w:p>
    <w:p w14:paraId="24CBEF4C" w14:textId="77777777" w:rsidR="00E92E56" w:rsidRPr="00E92E56" w:rsidRDefault="00E92E56" w:rsidP="00E92E56">
      <w:pPr>
        <w:rPr>
          <w:rFonts w:asciiTheme="majorHAnsi" w:hAnsiTheme="majorHAnsi"/>
          <w:sz w:val="28"/>
          <w:szCs w:val="28"/>
          <w:lang w:val="en-GB"/>
        </w:rPr>
      </w:pPr>
      <w:r w:rsidRPr="00E92E56">
        <w:rPr>
          <w:rFonts w:asciiTheme="majorHAnsi" w:hAnsiTheme="majorHAnsi"/>
          <w:sz w:val="28"/>
          <w:szCs w:val="28"/>
          <w:lang w:val="en-GB"/>
        </w:rPr>
        <w:t>Your attention is drawn to the section of the Act which states that your application will be sent to the relevant Presbytery Clerk(s) for comment before it is considered by the Committee.</w:t>
      </w:r>
    </w:p>
    <w:p w14:paraId="3EA80E20" w14:textId="77777777" w:rsidR="00E92E56" w:rsidRPr="00E92E56" w:rsidRDefault="00E92E56" w:rsidP="00E92E56">
      <w:pPr>
        <w:rPr>
          <w:rFonts w:asciiTheme="majorHAnsi" w:hAnsiTheme="majorHAnsi"/>
          <w:sz w:val="28"/>
          <w:szCs w:val="28"/>
          <w:lang w:val="en-GB"/>
        </w:rPr>
      </w:pPr>
    </w:p>
    <w:p w14:paraId="5032C175" w14:textId="77777777" w:rsidR="00E92E56" w:rsidRPr="006723E9" w:rsidRDefault="00E92E56" w:rsidP="00E92E56">
      <w:pPr>
        <w:rPr>
          <w:rFonts w:asciiTheme="majorHAnsi" w:hAnsiTheme="majorHAnsi"/>
          <w:sz w:val="28"/>
          <w:szCs w:val="28"/>
          <w:lang w:val="en-GB"/>
        </w:rPr>
      </w:pPr>
      <w:r w:rsidRPr="00E92E56">
        <w:rPr>
          <w:rFonts w:asciiTheme="majorHAnsi" w:hAnsiTheme="majorHAnsi"/>
          <w:sz w:val="28"/>
          <w:szCs w:val="28"/>
          <w:lang w:val="en-GB"/>
        </w:rPr>
        <w:t>In signing and submitting this application, you confirm that you have provided full and accurate answers to all questions and that you give consent for this application to be sent to the relevant Presbytery Clerk(s) for comment</w:t>
      </w:r>
      <w:r w:rsidR="00746098">
        <w:rPr>
          <w:rFonts w:asciiTheme="majorHAnsi" w:hAnsiTheme="majorHAnsi"/>
          <w:sz w:val="28"/>
          <w:szCs w:val="28"/>
          <w:lang w:val="en-GB"/>
        </w:rPr>
        <w:t xml:space="preserve"> </w:t>
      </w:r>
      <w:r w:rsidR="00746098" w:rsidRPr="006723E9">
        <w:rPr>
          <w:rFonts w:asciiTheme="majorHAnsi" w:hAnsiTheme="majorHAnsi"/>
          <w:sz w:val="28"/>
          <w:szCs w:val="28"/>
          <w:lang w:val="en-GB"/>
        </w:rPr>
        <w:t>and to be considered by the Recruitment Sub-Committee</w:t>
      </w:r>
      <w:r w:rsidRPr="006723E9">
        <w:rPr>
          <w:rFonts w:asciiTheme="majorHAnsi" w:hAnsiTheme="majorHAnsi"/>
          <w:sz w:val="28"/>
          <w:szCs w:val="28"/>
          <w:lang w:val="en-GB"/>
        </w:rPr>
        <w:t>.</w:t>
      </w:r>
    </w:p>
    <w:p w14:paraId="46348B8E" w14:textId="77777777" w:rsidR="00E92E56" w:rsidRPr="00E92E56" w:rsidRDefault="00E92E56" w:rsidP="00E92E56">
      <w:pPr>
        <w:rPr>
          <w:rFonts w:asciiTheme="majorHAnsi" w:hAnsiTheme="majorHAnsi"/>
          <w:sz w:val="28"/>
          <w:szCs w:val="28"/>
          <w:lang w:val="en-GB"/>
        </w:rPr>
      </w:pPr>
    </w:p>
    <w:p w14:paraId="68DAAF8F" w14:textId="77777777" w:rsidR="00E92E56" w:rsidRPr="00E92E56" w:rsidRDefault="00E92E56" w:rsidP="00E92E56">
      <w:pPr>
        <w:rPr>
          <w:rFonts w:asciiTheme="majorHAnsi" w:hAnsiTheme="majorHAnsi"/>
          <w:b/>
          <w:sz w:val="28"/>
          <w:szCs w:val="28"/>
        </w:rPr>
      </w:pPr>
    </w:p>
    <w:tbl>
      <w:tblPr>
        <w:tblStyle w:val="TableGrid"/>
        <w:tblW w:w="0" w:type="auto"/>
        <w:tblLook w:val="04A0" w:firstRow="1" w:lastRow="0" w:firstColumn="1" w:lastColumn="0" w:noHBand="0" w:noVBand="1"/>
      </w:tblPr>
      <w:tblGrid>
        <w:gridCol w:w="4621"/>
        <w:gridCol w:w="4621"/>
      </w:tblGrid>
      <w:tr w:rsidR="00E92E56" w:rsidRPr="00E92E56" w14:paraId="68671339" w14:textId="77777777" w:rsidTr="00D52CB0">
        <w:tc>
          <w:tcPr>
            <w:tcW w:w="4621" w:type="dxa"/>
          </w:tcPr>
          <w:p w14:paraId="288DED26" w14:textId="77777777" w:rsidR="00E92E56" w:rsidRPr="00E92E56" w:rsidRDefault="00E92E56" w:rsidP="00E92E56">
            <w:pPr>
              <w:rPr>
                <w:rFonts w:asciiTheme="majorHAnsi" w:hAnsiTheme="majorHAnsi"/>
                <w:sz w:val="28"/>
                <w:szCs w:val="28"/>
              </w:rPr>
            </w:pPr>
            <w:r w:rsidRPr="00E92E56">
              <w:rPr>
                <w:rFonts w:asciiTheme="majorHAnsi" w:hAnsiTheme="majorHAnsi"/>
                <w:sz w:val="28"/>
                <w:szCs w:val="28"/>
              </w:rPr>
              <w:t>Signature</w:t>
            </w:r>
          </w:p>
          <w:p w14:paraId="67CF895E" w14:textId="77777777" w:rsidR="00E92E56" w:rsidRPr="00E92E56" w:rsidRDefault="00E92E56" w:rsidP="00E92E56">
            <w:pPr>
              <w:rPr>
                <w:rFonts w:asciiTheme="majorHAnsi" w:hAnsiTheme="majorHAnsi"/>
                <w:sz w:val="28"/>
                <w:szCs w:val="28"/>
              </w:rPr>
            </w:pPr>
          </w:p>
        </w:tc>
        <w:tc>
          <w:tcPr>
            <w:tcW w:w="4621" w:type="dxa"/>
          </w:tcPr>
          <w:p w14:paraId="1FD5CEB1" w14:textId="77777777" w:rsidR="00E92E56" w:rsidRPr="00E92E56" w:rsidRDefault="00E92E56" w:rsidP="00E92E56">
            <w:pPr>
              <w:rPr>
                <w:rFonts w:asciiTheme="majorHAnsi" w:hAnsiTheme="majorHAnsi"/>
                <w:sz w:val="28"/>
                <w:szCs w:val="28"/>
              </w:rPr>
            </w:pPr>
            <w:r w:rsidRPr="00E92E56">
              <w:rPr>
                <w:rFonts w:asciiTheme="majorHAnsi" w:hAnsiTheme="majorHAnsi"/>
                <w:sz w:val="28"/>
                <w:szCs w:val="28"/>
              </w:rPr>
              <w:t>Date</w:t>
            </w:r>
          </w:p>
        </w:tc>
      </w:tr>
      <w:tr w:rsidR="00E92E56" w:rsidRPr="00E92E56" w14:paraId="7ED2C9C8" w14:textId="77777777" w:rsidTr="00D52CB0">
        <w:tc>
          <w:tcPr>
            <w:tcW w:w="4621" w:type="dxa"/>
          </w:tcPr>
          <w:p w14:paraId="55595104" w14:textId="77777777" w:rsidR="00E92E56" w:rsidRPr="00E92E56" w:rsidRDefault="00E92E56" w:rsidP="00E92E56">
            <w:pPr>
              <w:rPr>
                <w:rFonts w:asciiTheme="majorHAnsi" w:hAnsiTheme="majorHAnsi"/>
                <w:sz w:val="28"/>
                <w:szCs w:val="28"/>
              </w:rPr>
            </w:pPr>
          </w:p>
          <w:p w14:paraId="5E85E217" w14:textId="77777777" w:rsidR="00E92E56" w:rsidRPr="00E92E56" w:rsidRDefault="00E92E56" w:rsidP="00E92E56">
            <w:pPr>
              <w:rPr>
                <w:rFonts w:asciiTheme="majorHAnsi" w:hAnsiTheme="majorHAnsi"/>
                <w:sz w:val="28"/>
                <w:szCs w:val="28"/>
              </w:rPr>
            </w:pPr>
            <w:r w:rsidRPr="00E92E56">
              <w:rPr>
                <w:rFonts w:asciiTheme="majorHAnsi" w:hAnsiTheme="majorHAnsi"/>
                <w:sz w:val="28"/>
                <w:szCs w:val="28"/>
              </w:rPr>
              <w:t>Applicant</w:t>
            </w:r>
          </w:p>
          <w:p w14:paraId="513F6BD0" w14:textId="77777777" w:rsidR="00E92E56" w:rsidRPr="00E92E56" w:rsidRDefault="00E92E56" w:rsidP="00E92E56">
            <w:pPr>
              <w:rPr>
                <w:rFonts w:asciiTheme="majorHAnsi" w:hAnsiTheme="majorHAnsi"/>
                <w:sz w:val="28"/>
                <w:szCs w:val="28"/>
              </w:rPr>
            </w:pPr>
          </w:p>
          <w:p w14:paraId="0917F424" w14:textId="77777777" w:rsidR="00E92E56" w:rsidRPr="00E92E56" w:rsidRDefault="00E92E56" w:rsidP="00E92E56">
            <w:pPr>
              <w:rPr>
                <w:rFonts w:asciiTheme="majorHAnsi" w:hAnsiTheme="majorHAnsi"/>
                <w:sz w:val="28"/>
                <w:szCs w:val="28"/>
              </w:rPr>
            </w:pPr>
          </w:p>
        </w:tc>
        <w:tc>
          <w:tcPr>
            <w:tcW w:w="4621" w:type="dxa"/>
          </w:tcPr>
          <w:p w14:paraId="76FDB9EE" w14:textId="77777777" w:rsidR="00E92E56" w:rsidRPr="00E92E56" w:rsidRDefault="00E92E56" w:rsidP="00E92E56">
            <w:pPr>
              <w:rPr>
                <w:rFonts w:asciiTheme="majorHAnsi" w:hAnsiTheme="majorHAnsi"/>
                <w:sz w:val="28"/>
                <w:szCs w:val="28"/>
              </w:rPr>
            </w:pPr>
          </w:p>
        </w:tc>
      </w:tr>
    </w:tbl>
    <w:p w14:paraId="7793F444" w14:textId="77777777" w:rsidR="00E92E56" w:rsidRPr="00E92E56" w:rsidRDefault="00E92E56" w:rsidP="00E92E56">
      <w:pPr>
        <w:rPr>
          <w:rFonts w:asciiTheme="majorHAnsi" w:hAnsiTheme="majorHAnsi"/>
          <w:sz w:val="28"/>
          <w:szCs w:val="28"/>
        </w:rPr>
      </w:pPr>
    </w:p>
    <w:p w14:paraId="020EC33A" w14:textId="77777777" w:rsidR="00E92E56" w:rsidRPr="00E92E56" w:rsidRDefault="00E92E56" w:rsidP="00E92E56">
      <w:pPr>
        <w:rPr>
          <w:rFonts w:asciiTheme="majorHAnsi" w:hAnsiTheme="majorHAnsi"/>
          <w:sz w:val="28"/>
          <w:szCs w:val="28"/>
        </w:rPr>
      </w:pPr>
      <w:r w:rsidRPr="00E92E56">
        <w:rPr>
          <w:rFonts w:asciiTheme="majorHAnsi" w:hAnsiTheme="majorHAnsi"/>
          <w:sz w:val="28"/>
          <w:szCs w:val="28"/>
        </w:rPr>
        <w:t xml:space="preserve">Thank you for your application. The Registration of Ministers Committee will aim to be in contact with you at the earliest opportunity. </w:t>
      </w:r>
    </w:p>
    <w:p w14:paraId="0B64388D" w14:textId="77777777" w:rsidR="00087593" w:rsidRPr="00E92E56" w:rsidRDefault="00087593" w:rsidP="00E92E56">
      <w:pPr>
        <w:rPr>
          <w:rFonts w:asciiTheme="majorHAnsi" w:hAnsiTheme="majorHAnsi"/>
          <w:sz w:val="28"/>
          <w:szCs w:val="28"/>
        </w:rPr>
      </w:pPr>
    </w:p>
    <w:sectPr w:rsidR="00087593" w:rsidRPr="00E92E56" w:rsidSect="00640C91">
      <w:headerReference w:type="even" r:id="rId9"/>
      <w:headerReference w:type="default" r:id="rId10"/>
      <w:footerReference w:type="even" r:id="rId11"/>
      <w:footerReference w:type="default" r:id="rId12"/>
      <w:headerReference w:type="first" r:id="rId13"/>
      <w:footerReference w:type="first" r:id="rId14"/>
      <w:pgSz w:w="11900" w:h="16840"/>
      <w:pgMar w:top="1814" w:right="843" w:bottom="1440" w:left="567" w:header="56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22B7B" w14:textId="77777777" w:rsidR="00B45463" w:rsidRDefault="00B45463" w:rsidP="00F85499">
      <w:r>
        <w:separator/>
      </w:r>
    </w:p>
  </w:endnote>
  <w:endnote w:type="continuationSeparator" w:id="0">
    <w:p w14:paraId="2B5E2765" w14:textId="77777777" w:rsidR="00B45463" w:rsidRDefault="00B45463" w:rsidP="00F8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7B4B" w14:textId="77777777" w:rsidR="00533915" w:rsidRDefault="00533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F1823" w14:textId="77777777" w:rsidR="00292A8C" w:rsidRPr="00122A6E" w:rsidRDefault="00122A6E" w:rsidP="00122A6E">
    <w:pPr>
      <w:pStyle w:val="Footer"/>
    </w:pPr>
    <w:r w:rsidRPr="00122A6E">
      <w:rPr>
        <w:rFonts w:asciiTheme="majorHAnsi" w:hAnsiTheme="majorHAnsi"/>
        <w:noProof/>
        <w:color w:val="404040" w:themeColor="text1" w:themeTint="BF"/>
        <w:sz w:val="28"/>
        <w:szCs w:val="28"/>
        <w:lang w:val="en-GB" w:eastAsia="en-GB"/>
      </w:rPr>
      <mc:AlternateContent>
        <mc:Choice Requires="wps">
          <w:drawing>
            <wp:anchor distT="0" distB="0" distL="114300" distR="114300" simplePos="0" relativeHeight="251659264" behindDoc="0" locked="0" layoutInCell="1" allowOverlap="1" wp14:anchorId="0CECEEDA" wp14:editId="7893DA83">
              <wp:simplePos x="0" y="0"/>
              <wp:positionH relativeFrom="column">
                <wp:posOffset>3399155</wp:posOffset>
              </wp:positionH>
              <wp:positionV relativeFrom="paragraph">
                <wp:posOffset>105410</wp:posOffset>
              </wp:positionV>
              <wp:extent cx="3244850" cy="1403985"/>
              <wp:effectExtent l="0" t="0" r="127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1403985"/>
                      </a:xfrm>
                      <a:prstGeom prst="rect">
                        <a:avLst/>
                      </a:prstGeom>
                      <a:solidFill>
                        <a:srgbClr val="FFFFFF"/>
                      </a:solidFill>
                      <a:ln w="9525">
                        <a:solidFill>
                          <a:schemeClr val="bg1"/>
                        </a:solidFill>
                        <a:miter lim="800000"/>
                        <a:headEnd/>
                        <a:tailEnd/>
                      </a:ln>
                    </wps:spPr>
                    <wps:txbx>
                      <w:txbxContent>
                        <w:p w14:paraId="0A3B32C7" w14:textId="77777777" w:rsidR="00122A6E" w:rsidRDefault="00122A6E" w:rsidP="00122A6E">
                          <w:pPr>
                            <w:pStyle w:val="Footer"/>
                          </w:pPr>
                          <w:r w:rsidRPr="00122A6E">
                            <w:rPr>
                              <w:rFonts w:asciiTheme="majorHAnsi" w:hAnsiTheme="majorHAnsi"/>
                              <w:color w:val="404040" w:themeColor="text1" w:themeTint="BF"/>
                              <w:sz w:val="28"/>
                              <w:szCs w:val="28"/>
                            </w:rPr>
                            <w:t>ROM/</w:t>
                          </w:r>
                          <w:proofErr w:type="spellStart"/>
                          <w:r w:rsidRPr="00122A6E">
                            <w:rPr>
                              <w:rFonts w:asciiTheme="majorHAnsi" w:hAnsiTheme="majorHAnsi"/>
                              <w:color w:val="404040" w:themeColor="text1" w:themeTint="BF"/>
                              <w:sz w:val="28"/>
                              <w:szCs w:val="28"/>
                            </w:rPr>
                            <w:t>Appl</w:t>
                          </w:r>
                          <w:r w:rsidR="00E92E56">
                            <w:rPr>
                              <w:rFonts w:asciiTheme="majorHAnsi" w:hAnsiTheme="majorHAnsi"/>
                              <w:color w:val="404040" w:themeColor="text1" w:themeTint="BF"/>
                              <w:sz w:val="28"/>
                              <w:szCs w:val="28"/>
                            </w:rPr>
                            <w:t>RS</w:t>
                          </w:r>
                          <w:proofErr w:type="spellEnd"/>
                          <w:r w:rsidRPr="00122A6E">
                            <w:rPr>
                              <w:rFonts w:asciiTheme="majorHAnsi" w:hAnsiTheme="majorHAnsi"/>
                              <w:color w:val="404040" w:themeColor="text1" w:themeTint="BF"/>
                              <w:sz w:val="28"/>
                              <w:szCs w:val="28"/>
                            </w:rPr>
                            <w:t>/v.</w:t>
                          </w:r>
                          <w:r w:rsidR="00062053">
                            <w:rPr>
                              <w:rFonts w:asciiTheme="majorHAnsi" w:hAnsiTheme="majorHAnsi"/>
                              <w:color w:val="404040" w:themeColor="text1" w:themeTint="BF"/>
                              <w:sz w:val="28"/>
                              <w:szCs w:val="28"/>
                            </w:rPr>
                            <w:t>4</w:t>
                          </w:r>
                          <w:r w:rsidR="00A0780B">
                            <w:rPr>
                              <w:rFonts w:asciiTheme="majorHAnsi" w:hAnsiTheme="majorHAnsi"/>
                              <w:color w:val="404040" w:themeColor="text1" w:themeTint="BF"/>
                              <w:sz w:val="28"/>
                              <w:szCs w:val="28"/>
                            </w:rPr>
                            <w:t xml:space="preserve"> </w:t>
                          </w:r>
                          <w:r w:rsidR="00062053">
                            <w:rPr>
                              <w:rFonts w:asciiTheme="majorHAnsi" w:hAnsiTheme="majorHAnsi"/>
                              <w:color w:val="404040" w:themeColor="text1" w:themeTint="BF"/>
                              <w:sz w:val="28"/>
                              <w:szCs w:val="28"/>
                            </w:rPr>
                            <w:t>December 20</w:t>
                          </w:r>
                          <w:r w:rsidR="00533915">
                            <w:rPr>
                              <w:rFonts w:asciiTheme="majorHAnsi" w:hAnsiTheme="majorHAnsi"/>
                              <w:color w:val="404040" w:themeColor="text1" w:themeTint="BF"/>
                              <w:sz w:val="28"/>
                              <w:szCs w:val="28"/>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C2132" id="_x0000_t202" coordsize="21600,21600" o:spt="202" path="m,l,21600r21600,l21600,xe">
              <v:stroke joinstyle="miter"/>
              <v:path gradientshapeok="t" o:connecttype="rect"/>
            </v:shapetype>
            <v:shape id="Text Box 2" o:spid="_x0000_s1026" type="#_x0000_t202" style="position:absolute;margin-left:267.65pt;margin-top:8.3pt;width:25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" strokecolor="white [3212]">
              <v:textbox style="mso-fit-shape-to-text:t">
                <w:txbxContent>
                  <w:p w:rsidR="00122A6E" w:rsidRDefault="00122A6E" w:rsidP="00122A6E">
                    <w:pPr>
                      <w:pStyle w:val="Footer"/>
                    </w:pPr>
                    <w:bookmarkStart w:id="1" w:name="_GoBack"/>
                    <w:r w:rsidRPr="00122A6E">
                      <w:rPr>
                        <w:rFonts w:asciiTheme="majorHAnsi" w:hAnsiTheme="majorHAnsi"/>
                        <w:color w:val="404040" w:themeColor="text1" w:themeTint="BF"/>
                        <w:sz w:val="28"/>
                        <w:szCs w:val="28"/>
                      </w:rPr>
                      <w:t>ROM/</w:t>
                    </w:r>
                    <w:proofErr w:type="spellStart"/>
                    <w:r w:rsidRPr="00122A6E">
                      <w:rPr>
                        <w:rFonts w:asciiTheme="majorHAnsi" w:hAnsiTheme="majorHAnsi"/>
                        <w:color w:val="404040" w:themeColor="text1" w:themeTint="BF"/>
                        <w:sz w:val="28"/>
                        <w:szCs w:val="28"/>
                      </w:rPr>
                      <w:t>Appl</w:t>
                    </w:r>
                    <w:r w:rsidR="00E92E56">
                      <w:rPr>
                        <w:rFonts w:asciiTheme="majorHAnsi" w:hAnsiTheme="majorHAnsi"/>
                        <w:color w:val="404040" w:themeColor="text1" w:themeTint="BF"/>
                        <w:sz w:val="28"/>
                        <w:szCs w:val="28"/>
                      </w:rPr>
                      <w:t>RS</w:t>
                    </w:r>
                    <w:proofErr w:type="spellEnd"/>
                    <w:r w:rsidRPr="00122A6E">
                      <w:rPr>
                        <w:rFonts w:asciiTheme="majorHAnsi" w:hAnsiTheme="majorHAnsi"/>
                        <w:color w:val="404040" w:themeColor="text1" w:themeTint="BF"/>
                        <w:sz w:val="28"/>
                        <w:szCs w:val="28"/>
                      </w:rPr>
                      <w:t>/v.</w:t>
                    </w:r>
                    <w:r w:rsidR="00062053">
                      <w:rPr>
                        <w:rFonts w:asciiTheme="majorHAnsi" w:hAnsiTheme="majorHAnsi"/>
                        <w:color w:val="404040" w:themeColor="text1" w:themeTint="BF"/>
                        <w:sz w:val="28"/>
                        <w:szCs w:val="28"/>
                      </w:rPr>
                      <w:t>4</w:t>
                    </w:r>
                    <w:r w:rsidR="00A0780B">
                      <w:rPr>
                        <w:rFonts w:asciiTheme="majorHAnsi" w:hAnsiTheme="majorHAnsi"/>
                        <w:color w:val="404040" w:themeColor="text1" w:themeTint="BF"/>
                        <w:sz w:val="28"/>
                        <w:szCs w:val="28"/>
                      </w:rPr>
                      <w:t xml:space="preserve"> </w:t>
                    </w:r>
                    <w:r w:rsidR="00062053">
                      <w:rPr>
                        <w:rFonts w:asciiTheme="majorHAnsi" w:hAnsiTheme="majorHAnsi"/>
                        <w:color w:val="404040" w:themeColor="text1" w:themeTint="BF"/>
                        <w:sz w:val="28"/>
                        <w:szCs w:val="28"/>
                      </w:rPr>
                      <w:t>December 20</w:t>
                    </w:r>
                    <w:r w:rsidR="00533915">
                      <w:rPr>
                        <w:rFonts w:asciiTheme="majorHAnsi" w:hAnsiTheme="majorHAnsi"/>
                        <w:color w:val="404040" w:themeColor="text1" w:themeTint="BF"/>
                        <w:sz w:val="28"/>
                        <w:szCs w:val="28"/>
                      </w:rPr>
                      <w:t>20</w:t>
                    </w:r>
                    <w:bookmarkEnd w:id="1"/>
                  </w:p>
                </w:txbxContent>
              </v:textbox>
            </v:shape>
          </w:pict>
        </mc:Fallback>
      </mc:AlternateContent>
    </w:r>
    <w:r w:rsidR="00292A8C">
      <w:rPr>
        <w:noProof/>
        <w:lang w:val="en-GB" w:eastAsia="en-GB"/>
      </w:rPr>
      <w:drawing>
        <wp:inline distT="0" distB="0" distL="0" distR="0" wp14:anchorId="5B32D211" wp14:editId="47B1C764">
          <wp:extent cx="2286962" cy="562805"/>
          <wp:effectExtent l="0" t="0" r="0" b="0"/>
          <wp:docPr id="9" name="Picture 9">
            <a:hlinkClick xmlns:a="http://schemas.openxmlformats.org/drawingml/2006/main" r:id="rId1" tooltip="www.churchofscotland.org.u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S MS_WORD TEMPLATE ARTWORK URL.jpg"/>
                  <pic:cNvPicPr/>
                </pic:nvPicPr>
                <pic:blipFill>
                  <a:blip r:embed="rId2">
                    <a:extLst>
                      <a:ext uri="{28A0092B-C50C-407E-A947-70E740481C1C}">
                        <a14:useLocalDpi xmlns:a14="http://schemas.microsoft.com/office/drawing/2010/main" val="0"/>
                      </a:ext>
                    </a:extLst>
                  </a:blip>
                  <a:stretch>
                    <a:fillRect/>
                  </a:stretch>
                </pic:blipFill>
                <pic:spPr>
                  <a:xfrm>
                    <a:off x="0" y="0"/>
                    <a:ext cx="2289212" cy="563359"/>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630" w14:textId="77777777" w:rsidR="00533915" w:rsidRDefault="00533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F3CD5" w14:textId="77777777" w:rsidR="00B45463" w:rsidRDefault="00B45463" w:rsidP="00F85499">
      <w:r>
        <w:separator/>
      </w:r>
    </w:p>
  </w:footnote>
  <w:footnote w:type="continuationSeparator" w:id="0">
    <w:p w14:paraId="6A9D0E69" w14:textId="77777777" w:rsidR="00B45463" w:rsidRDefault="00B45463" w:rsidP="00F8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18C9B" w14:textId="77777777" w:rsidR="00533915" w:rsidRDefault="00533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A8A08" w14:textId="77777777" w:rsidR="00292A8C" w:rsidRDefault="00292A8C" w:rsidP="00F85499">
    <w:pPr>
      <w:pStyle w:val="Header"/>
    </w:pPr>
    <w:r>
      <w:rPr>
        <w:noProof/>
        <w:lang w:val="en-GB" w:eastAsia="en-GB"/>
      </w:rPr>
      <w:drawing>
        <wp:inline distT="0" distB="0" distL="0" distR="0" wp14:anchorId="39BD9B4E" wp14:editId="39FBD37B">
          <wp:extent cx="2508885" cy="348186"/>
          <wp:effectExtent l="0" t="0" r="571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S MS_WORD TEMPLATE ARTWORK LOGO.jpg"/>
                  <pic:cNvPicPr/>
                </pic:nvPicPr>
                <pic:blipFill>
                  <a:blip r:embed="rId1">
                    <a:extLst>
                      <a:ext uri="{28A0092B-C50C-407E-A947-70E740481C1C}">
                        <a14:useLocalDpi xmlns:a14="http://schemas.microsoft.com/office/drawing/2010/main" val="0"/>
                      </a:ext>
                    </a:extLst>
                  </a:blip>
                  <a:stretch>
                    <a:fillRect/>
                  </a:stretch>
                </pic:blipFill>
                <pic:spPr>
                  <a:xfrm>
                    <a:off x="0" y="0"/>
                    <a:ext cx="2508885" cy="3481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098A5" w14:textId="77777777" w:rsidR="00533915" w:rsidRDefault="00533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D22C9"/>
    <w:multiLevelType w:val="hybridMultilevel"/>
    <w:tmpl w:val="D1566056"/>
    <w:lvl w:ilvl="0" w:tplc="CD7CB92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0F4EAA"/>
    <w:multiLevelType w:val="hybridMultilevel"/>
    <w:tmpl w:val="41549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07E70"/>
    <w:multiLevelType w:val="hybridMultilevel"/>
    <w:tmpl w:val="E13A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7228F"/>
    <w:multiLevelType w:val="hybridMultilevel"/>
    <w:tmpl w:val="8710D5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E795D"/>
    <w:multiLevelType w:val="hybridMultilevel"/>
    <w:tmpl w:val="E9C2672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32CB4DB7"/>
    <w:multiLevelType w:val="hybridMultilevel"/>
    <w:tmpl w:val="4BE4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221DD"/>
    <w:multiLevelType w:val="hybridMultilevel"/>
    <w:tmpl w:val="FBC42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2B4C8F"/>
    <w:multiLevelType w:val="hybridMultilevel"/>
    <w:tmpl w:val="78B66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99"/>
    <w:rsid w:val="000319CC"/>
    <w:rsid w:val="00052DE3"/>
    <w:rsid w:val="00062053"/>
    <w:rsid w:val="0007218D"/>
    <w:rsid w:val="00087593"/>
    <w:rsid w:val="000B4580"/>
    <w:rsid w:val="000C48BC"/>
    <w:rsid w:val="00122A6E"/>
    <w:rsid w:val="001560C7"/>
    <w:rsid w:val="001948C3"/>
    <w:rsid w:val="001A109D"/>
    <w:rsid w:val="001C69C8"/>
    <w:rsid w:val="0021056B"/>
    <w:rsid w:val="00237500"/>
    <w:rsid w:val="002624FB"/>
    <w:rsid w:val="002748CE"/>
    <w:rsid w:val="00292A8C"/>
    <w:rsid w:val="002B35FE"/>
    <w:rsid w:val="00324438"/>
    <w:rsid w:val="003312D6"/>
    <w:rsid w:val="00332368"/>
    <w:rsid w:val="003655BE"/>
    <w:rsid w:val="003F5071"/>
    <w:rsid w:val="004C6BE1"/>
    <w:rsid w:val="00533915"/>
    <w:rsid w:val="00536AB6"/>
    <w:rsid w:val="006115B4"/>
    <w:rsid w:val="00640C91"/>
    <w:rsid w:val="00662B71"/>
    <w:rsid w:val="006723E9"/>
    <w:rsid w:val="006F6605"/>
    <w:rsid w:val="00730B5D"/>
    <w:rsid w:val="00735162"/>
    <w:rsid w:val="00746098"/>
    <w:rsid w:val="007604AC"/>
    <w:rsid w:val="007A1CA5"/>
    <w:rsid w:val="007C2969"/>
    <w:rsid w:val="008011E6"/>
    <w:rsid w:val="008203D1"/>
    <w:rsid w:val="008A6BF4"/>
    <w:rsid w:val="00934059"/>
    <w:rsid w:val="0095449D"/>
    <w:rsid w:val="00A0780B"/>
    <w:rsid w:val="00A96805"/>
    <w:rsid w:val="00AA0403"/>
    <w:rsid w:val="00AD4324"/>
    <w:rsid w:val="00B05946"/>
    <w:rsid w:val="00B26B0E"/>
    <w:rsid w:val="00B45463"/>
    <w:rsid w:val="00C232BE"/>
    <w:rsid w:val="00C636B7"/>
    <w:rsid w:val="00CA77D5"/>
    <w:rsid w:val="00CB0197"/>
    <w:rsid w:val="00CC36D1"/>
    <w:rsid w:val="00D5574C"/>
    <w:rsid w:val="00DA1E5B"/>
    <w:rsid w:val="00DD6174"/>
    <w:rsid w:val="00E2027B"/>
    <w:rsid w:val="00E53F7C"/>
    <w:rsid w:val="00E92E56"/>
    <w:rsid w:val="00EB7262"/>
    <w:rsid w:val="00ED3CB4"/>
    <w:rsid w:val="00ED57C7"/>
    <w:rsid w:val="00EE694E"/>
    <w:rsid w:val="00F46FCB"/>
    <w:rsid w:val="00F85499"/>
    <w:rsid w:val="00FD7BAC"/>
    <w:rsid w:val="00FE14B8"/>
    <w:rsid w:val="00FE4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786385"/>
  <w14:defaultImageDpi w14:val="300"/>
  <w15:docId w15:val="{C0E9C9AC-4766-4F83-BE3C-5F26C7D8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324"/>
  </w:style>
  <w:style w:type="paragraph" w:styleId="Heading1">
    <w:name w:val="heading 1"/>
    <w:basedOn w:val="Normal"/>
    <w:next w:val="Normal"/>
    <w:link w:val="Heading1Char"/>
    <w:uiPriority w:val="9"/>
    <w:qFormat/>
    <w:rsid w:val="0008759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499"/>
    <w:pPr>
      <w:tabs>
        <w:tab w:val="center" w:pos="4320"/>
        <w:tab w:val="right" w:pos="8640"/>
      </w:tabs>
    </w:pPr>
  </w:style>
  <w:style w:type="character" w:customStyle="1" w:styleId="HeaderChar">
    <w:name w:val="Header Char"/>
    <w:basedOn w:val="DefaultParagraphFont"/>
    <w:link w:val="Header"/>
    <w:uiPriority w:val="99"/>
    <w:rsid w:val="00F85499"/>
  </w:style>
  <w:style w:type="paragraph" w:styleId="Footer">
    <w:name w:val="footer"/>
    <w:basedOn w:val="Normal"/>
    <w:link w:val="FooterChar"/>
    <w:uiPriority w:val="99"/>
    <w:unhideWhenUsed/>
    <w:rsid w:val="00F85499"/>
    <w:pPr>
      <w:tabs>
        <w:tab w:val="center" w:pos="4320"/>
        <w:tab w:val="right" w:pos="8640"/>
      </w:tabs>
    </w:pPr>
  </w:style>
  <w:style w:type="character" w:customStyle="1" w:styleId="FooterChar">
    <w:name w:val="Footer Char"/>
    <w:basedOn w:val="DefaultParagraphFont"/>
    <w:link w:val="Footer"/>
    <w:uiPriority w:val="99"/>
    <w:rsid w:val="00F85499"/>
  </w:style>
  <w:style w:type="paragraph" w:styleId="BalloonText">
    <w:name w:val="Balloon Text"/>
    <w:basedOn w:val="Normal"/>
    <w:link w:val="BalloonTextChar"/>
    <w:uiPriority w:val="99"/>
    <w:semiHidden/>
    <w:unhideWhenUsed/>
    <w:rsid w:val="00F85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5499"/>
    <w:rPr>
      <w:rFonts w:ascii="Lucida Grande" w:hAnsi="Lucida Grande" w:cs="Lucida Grande"/>
      <w:sz w:val="18"/>
      <w:szCs w:val="18"/>
    </w:rPr>
  </w:style>
  <w:style w:type="table" w:styleId="TableGrid">
    <w:name w:val="Table Grid"/>
    <w:basedOn w:val="TableNormal"/>
    <w:uiPriority w:val="39"/>
    <w:rsid w:val="0008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593"/>
    <w:rPr>
      <w:color w:val="0000FF" w:themeColor="hyperlink"/>
      <w:u w:val="single"/>
    </w:rPr>
  </w:style>
  <w:style w:type="character" w:styleId="FollowedHyperlink">
    <w:name w:val="FollowedHyperlink"/>
    <w:basedOn w:val="DefaultParagraphFont"/>
    <w:uiPriority w:val="99"/>
    <w:semiHidden/>
    <w:unhideWhenUsed/>
    <w:rsid w:val="00087593"/>
    <w:rPr>
      <w:color w:val="800080" w:themeColor="followedHyperlink"/>
      <w:u w:val="single"/>
    </w:rPr>
  </w:style>
  <w:style w:type="character" w:customStyle="1" w:styleId="Heading1Char">
    <w:name w:val="Heading 1 Char"/>
    <w:basedOn w:val="DefaultParagraphFont"/>
    <w:link w:val="Heading1"/>
    <w:uiPriority w:val="9"/>
    <w:rsid w:val="00087593"/>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semiHidden/>
    <w:unhideWhenUsed/>
    <w:qFormat/>
    <w:rsid w:val="00087593"/>
    <w:pPr>
      <w:outlineLvl w:val="9"/>
    </w:pPr>
  </w:style>
  <w:style w:type="paragraph" w:styleId="TOC1">
    <w:name w:val="toc 1"/>
    <w:basedOn w:val="Normal"/>
    <w:next w:val="Normal"/>
    <w:autoRedefine/>
    <w:uiPriority w:val="39"/>
    <w:semiHidden/>
    <w:unhideWhenUsed/>
    <w:rsid w:val="00087593"/>
    <w:pPr>
      <w:spacing w:before="120"/>
    </w:pPr>
    <w:rPr>
      <w:b/>
    </w:rPr>
  </w:style>
  <w:style w:type="paragraph" w:styleId="TOC2">
    <w:name w:val="toc 2"/>
    <w:basedOn w:val="Normal"/>
    <w:next w:val="Normal"/>
    <w:autoRedefine/>
    <w:uiPriority w:val="39"/>
    <w:semiHidden/>
    <w:unhideWhenUsed/>
    <w:rsid w:val="00087593"/>
    <w:pPr>
      <w:ind w:left="240"/>
    </w:pPr>
    <w:rPr>
      <w:b/>
      <w:sz w:val="22"/>
      <w:szCs w:val="22"/>
    </w:rPr>
  </w:style>
  <w:style w:type="paragraph" w:styleId="TOC3">
    <w:name w:val="toc 3"/>
    <w:basedOn w:val="Normal"/>
    <w:next w:val="Normal"/>
    <w:autoRedefine/>
    <w:uiPriority w:val="39"/>
    <w:semiHidden/>
    <w:unhideWhenUsed/>
    <w:rsid w:val="00087593"/>
    <w:pPr>
      <w:ind w:left="480"/>
    </w:pPr>
    <w:rPr>
      <w:sz w:val="22"/>
      <w:szCs w:val="22"/>
    </w:rPr>
  </w:style>
  <w:style w:type="paragraph" w:styleId="TOC4">
    <w:name w:val="toc 4"/>
    <w:basedOn w:val="Normal"/>
    <w:next w:val="Normal"/>
    <w:autoRedefine/>
    <w:uiPriority w:val="39"/>
    <w:semiHidden/>
    <w:unhideWhenUsed/>
    <w:rsid w:val="00087593"/>
    <w:pPr>
      <w:ind w:left="720"/>
    </w:pPr>
    <w:rPr>
      <w:sz w:val="20"/>
      <w:szCs w:val="20"/>
    </w:rPr>
  </w:style>
  <w:style w:type="paragraph" w:styleId="TOC5">
    <w:name w:val="toc 5"/>
    <w:basedOn w:val="Normal"/>
    <w:next w:val="Normal"/>
    <w:autoRedefine/>
    <w:uiPriority w:val="39"/>
    <w:semiHidden/>
    <w:unhideWhenUsed/>
    <w:rsid w:val="00087593"/>
    <w:pPr>
      <w:ind w:left="960"/>
    </w:pPr>
    <w:rPr>
      <w:sz w:val="20"/>
      <w:szCs w:val="20"/>
    </w:rPr>
  </w:style>
  <w:style w:type="paragraph" w:styleId="TOC6">
    <w:name w:val="toc 6"/>
    <w:basedOn w:val="Normal"/>
    <w:next w:val="Normal"/>
    <w:autoRedefine/>
    <w:uiPriority w:val="39"/>
    <w:semiHidden/>
    <w:unhideWhenUsed/>
    <w:rsid w:val="00087593"/>
    <w:pPr>
      <w:ind w:left="1200"/>
    </w:pPr>
    <w:rPr>
      <w:sz w:val="20"/>
      <w:szCs w:val="20"/>
    </w:rPr>
  </w:style>
  <w:style w:type="paragraph" w:styleId="TOC7">
    <w:name w:val="toc 7"/>
    <w:basedOn w:val="Normal"/>
    <w:next w:val="Normal"/>
    <w:autoRedefine/>
    <w:uiPriority w:val="39"/>
    <w:semiHidden/>
    <w:unhideWhenUsed/>
    <w:rsid w:val="00087593"/>
    <w:pPr>
      <w:ind w:left="1440"/>
    </w:pPr>
    <w:rPr>
      <w:sz w:val="20"/>
      <w:szCs w:val="20"/>
    </w:rPr>
  </w:style>
  <w:style w:type="paragraph" w:styleId="TOC8">
    <w:name w:val="toc 8"/>
    <w:basedOn w:val="Normal"/>
    <w:next w:val="Normal"/>
    <w:autoRedefine/>
    <w:uiPriority w:val="39"/>
    <w:semiHidden/>
    <w:unhideWhenUsed/>
    <w:rsid w:val="00087593"/>
    <w:pPr>
      <w:ind w:left="1680"/>
    </w:pPr>
    <w:rPr>
      <w:sz w:val="20"/>
      <w:szCs w:val="20"/>
    </w:rPr>
  </w:style>
  <w:style w:type="paragraph" w:styleId="TOC9">
    <w:name w:val="toc 9"/>
    <w:basedOn w:val="Normal"/>
    <w:next w:val="Normal"/>
    <w:autoRedefine/>
    <w:uiPriority w:val="39"/>
    <w:semiHidden/>
    <w:unhideWhenUsed/>
    <w:rsid w:val="00087593"/>
    <w:pPr>
      <w:ind w:left="1920"/>
    </w:pPr>
    <w:rPr>
      <w:sz w:val="20"/>
      <w:szCs w:val="20"/>
    </w:rPr>
  </w:style>
  <w:style w:type="paragraph" w:styleId="ListParagraph">
    <w:name w:val="List Paragraph"/>
    <w:basedOn w:val="Normal"/>
    <w:uiPriority w:val="34"/>
    <w:qFormat/>
    <w:rsid w:val="00CB0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669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ofMinistries@churchofscotland.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churchofscot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AE428-666D-4BA9-A85E-B4A85F09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from Suspension Application Form</dc:title>
  <dc:subject>Form to be filled out for any minister seeking a return to their ministry after having been suspended</dc:subject>
  <dc:creator/>
  <cp:lastModifiedBy>Brianne Moore</cp:lastModifiedBy>
  <cp:revision>3</cp:revision>
  <dcterms:created xsi:type="dcterms:W3CDTF">2021-01-08T11:25:00Z</dcterms:created>
  <dcterms:modified xsi:type="dcterms:W3CDTF">2021-01-08T12:18:00Z</dcterms:modified>
</cp:coreProperties>
</file>